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63" w:rsidRPr="00B909AC" w:rsidRDefault="008F6227" w:rsidP="008F6227">
      <w:pPr>
        <w:rPr>
          <w:rFonts w:ascii="標楷體" w:eastAsia="標楷體" w:hAnsi="標楷體"/>
          <w:b/>
          <w:sz w:val="28"/>
          <w:szCs w:val="28"/>
        </w:rPr>
      </w:pPr>
      <w:bookmarkStart w:id="0" w:name="_GoBack"/>
      <w:bookmarkEnd w:id="0"/>
      <w:r w:rsidRPr="008F6227">
        <w:rPr>
          <w:rFonts w:ascii="標楷體" w:eastAsia="標楷體" w:hAnsi="標楷體" w:hint="eastAsia"/>
          <w:b/>
          <w:sz w:val="40"/>
        </w:rPr>
        <w:t>國立宜蘭大學環境保護暨</w:t>
      </w:r>
      <w:r w:rsidR="000A0563">
        <w:rPr>
          <w:rFonts w:ascii="標楷體" w:eastAsia="標楷體" w:hAnsi="標楷體" w:hint="eastAsia"/>
          <w:b/>
          <w:sz w:val="40"/>
        </w:rPr>
        <w:t>職業</w:t>
      </w:r>
      <w:r w:rsidRPr="008F6227">
        <w:rPr>
          <w:rFonts w:ascii="標楷體" w:eastAsia="標楷體" w:hAnsi="標楷體" w:hint="eastAsia"/>
          <w:b/>
          <w:sz w:val="40"/>
        </w:rPr>
        <w:t>安全衛生管理規章</w:t>
      </w:r>
    </w:p>
    <w:p w:rsidR="000A0563" w:rsidRPr="00137615" w:rsidRDefault="000A0563" w:rsidP="008F6227">
      <w:pPr>
        <w:rPr>
          <w:rFonts w:ascii="標楷體" w:eastAsia="標楷體" w:hAnsi="標楷體"/>
          <w:sz w:val="16"/>
        </w:rPr>
      </w:pPr>
      <w:r w:rsidRPr="000A0563">
        <w:rPr>
          <w:rFonts w:ascii="標楷體" w:eastAsia="標楷體" w:hAnsi="標楷體" w:hint="eastAsia"/>
          <w:b/>
          <w:sz w:val="32"/>
        </w:rPr>
        <w:t>第一章 總則</w:t>
      </w:r>
      <w:r w:rsidR="00137615">
        <w:rPr>
          <w:rFonts w:ascii="標楷體" w:eastAsia="標楷體" w:hAnsi="標楷體" w:hint="eastAsia"/>
          <w:b/>
          <w:sz w:val="32"/>
        </w:rPr>
        <w:t xml:space="preserve">                              </w:t>
      </w:r>
      <w:r w:rsidR="00137615" w:rsidRPr="00137615">
        <w:rPr>
          <w:rFonts w:ascii="標楷體" w:eastAsia="標楷體" w:hAnsi="標楷體" w:hint="eastAsia"/>
          <w:sz w:val="16"/>
        </w:rPr>
        <w:t>105</w:t>
      </w:r>
      <w:r w:rsidR="00137615">
        <w:rPr>
          <w:rFonts w:ascii="標楷體" w:eastAsia="標楷體" w:hAnsi="標楷體" w:hint="eastAsia"/>
          <w:sz w:val="16"/>
        </w:rPr>
        <w:t>年4月13日環安委員會通過</w:t>
      </w:r>
    </w:p>
    <w:p w:rsidR="000A0563" w:rsidRDefault="008F6227" w:rsidP="000A0563">
      <w:pPr>
        <w:spacing w:line="360" w:lineRule="exact"/>
        <w:rPr>
          <w:rFonts w:eastAsia="標楷體"/>
          <w:sz w:val="28"/>
        </w:rPr>
      </w:pPr>
      <w:r w:rsidRPr="000A0563">
        <w:rPr>
          <w:rFonts w:eastAsia="標楷體" w:hint="eastAsia"/>
          <w:sz w:val="28"/>
        </w:rPr>
        <w:t>第一條：為遵照環境保護暨職業安全衛生相關法令之規定，維護本校校園</w:t>
      </w:r>
      <w:r w:rsidR="000A0563">
        <w:rPr>
          <w:rFonts w:eastAsia="標楷體" w:hint="eastAsia"/>
          <w:sz w:val="28"/>
        </w:rPr>
        <w:t xml:space="preserve">  </w:t>
      </w:r>
    </w:p>
    <w:p w:rsidR="000A0563" w:rsidRDefault="000A0563"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環境品質及保障教職員工生之安全與衛生，特訂定本「國立</w:t>
      </w:r>
      <w:r>
        <w:rPr>
          <w:rFonts w:eastAsia="標楷體" w:hint="eastAsia"/>
          <w:sz w:val="28"/>
        </w:rPr>
        <w:t>宜蘭</w:t>
      </w:r>
    </w:p>
    <w:p w:rsidR="000A0563" w:rsidRDefault="000A0563"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大學環境保護暨</w:t>
      </w:r>
      <w:r>
        <w:rPr>
          <w:rFonts w:eastAsia="標楷體" w:hint="eastAsia"/>
          <w:sz w:val="28"/>
        </w:rPr>
        <w:t>職業</w:t>
      </w:r>
      <w:r w:rsidR="008F6227" w:rsidRPr="000A0563">
        <w:rPr>
          <w:rFonts w:eastAsia="標楷體" w:hint="eastAsia"/>
          <w:sz w:val="28"/>
        </w:rPr>
        <w:t>安全衛生管理規章」（以下</w:t>
      </w:r>
      <w:r>
        <w:rPr>
          <w:rFonts w:eastAsia="標楷體" w:hint="eastAsia"/>
          <w:sz w:val="28"/>
        </w:rPr>
        <w:t>簡</w:t>
      </w:r>
      <w:r w:rsidR="008F6227" w:rsidRPr="000A0563">
        <w:rPr>
          <w:rFonts w:eastAsia="標楷體" w:hint="eastAsia"/>
          <w:sz w:val="28"/>
        </w:rPr>
        <w:t>稱本規章）頒行</w:t>
      </w:r>
    </w:p>
    <w:p w:rsidR="008F6227" w:rsidRPr="000A0563" w:rsidRDefault="000A0563"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實</w:t>
      </w:r>
      <w:r>
        <w:rPr>
          <w:rFonts w:eastAsia="標楷體" w:hint="eastAsia"/>
          <w:sz w:val="28"/>
        </w:rPr>
        <w:t>施。</w:t>
      </w:r>
    </w:p>
    <w:p w:rsidR="008F6227" w:rsidRPr="000A0563" w:rsidRDefault="008F6227" w:rsidP="000A0563">
      <w:pPr>
        <w:spacing w:line="360" w:lineRule="exact"/>
        <w:rPr>
          <w:rFonts w:eastAsia="標楷體"/>
          <w:sz w:val="28"/>
        </w:rPr>
      </w:pPr>
      <w:r w:rsidRPr="000A0563">
        <w:rPr>
          <w:rFonts w:eastAsia="標楷體" w:hint="eastAsia"/>
          <w:sz w:val="28"/>
        </w:rPr>
        <w:t>第二條：本規章之管理機關，為本校環境保護暨安全衛生</w:t>
      </w:r>
      <w:r w:rsidR="000A0563">
        <w:rPr>
          <w:rFonts w:eastAsia="標楷體" w:hint="eastAsia"/>
          <w:sz w:val="28"/>
        </w:rPr>
        <w:t>中心</w:t>
      </w:r>
      <w:r w:rsidRPr="000A0563">
        <w:rPr>
          <w:rFonts w:eastAsia="標楷體" w:hint="eastAsia"/>
          <w:sz w:val="28"/>
        </w:rPr>
        <w:t>。</w:t>
      </w:r>
    </w:p>
    <w:p w:rsidR="008F6227" w:rsidRPr="000A0563" w:rsidRDefault="008F6227" w:rsidP="000A0563">
      <w:pPr>
        <w:spacing w:line="360" w:lineRule="exact"/>
        <w:rPr>
          <w:rFonts w:eastAsia="標楷體"/>
          <w:sz w:val="28"/>
        </w:rPr>
      </w:pPr>
      <w:r w:rsidRPr="000A0563">
        <w:rPr>
          <w:rFonts w:eastAsia="標楷體" w:hint="eastAsia"/>
          <w:sz w:val="28"/>
        </w:rPr>
        <w:t>第三條：本規章之適用單位為本校各一級單位、系、科、所、附設單位。</w:t>
      </w:r>
    </w:p>
    <w:p w:rsidR="000A0563" w:rsidRDefault="008F6227" w:rsidP="000A0563">
      <w:pPr>
        <w:spacing w:line="360" w:lineRule="exact"/>
        <w:rPr>
          <w:rFonts w:eastAsia="標楷體"/>
          <w:sz w:val="28"/>
        </w:rPr>
      </w:pPr>
      <w:r w:rsidRPr="000A0563">
        <w:rPr>
          <w:rFonts w:eastAsia="標楷體" w:hint="eastAsia"/>
          <w:sz w:val="28"/>
        </w:rPr>
        <w:t>第四條：本校全體教職員工生及於進入本校工作之承包廠商或臨時工作人</w:t>
      </w:r>
    </w:p>
    <w:p w:rsidR="000A0563" w:rsidRDefault="000A0563"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員，</w:t>
      </w:r>
      <w:proofErr w:type="gramStart"/>
      <w:r w:rsidR="008F6227" w:rsidRPr="000A0563">
        <w:rPr>
          <w:rFonts w:eastAsia="標楷體" w:hint="eastAsia"/>
          <w:sz w:val="28"/>
        </w:rPr>
        <w:t>均有遵守</w:t>
      </w:r>
      <w:proofErr w:type="gramEnd"/>
      <w:r w:rsidR="008F6227" w:rsidRPr="000A0563">
        <w:rPr>
          <w:rFonts w:eastAsia="標楷體" w:hint="eastAsia"/>
          <w:sz w:val="28"/>
        </w:rPr>
        <w:t>及配合本規章實施之義務。僅本校之工程營建，另</w:t>
      </w:r>
    </w:p>
    <w:p w:rsidR="000A0563" w:rsidRDefault="000A0563"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依「職業安全衛生法」、「加強公共工程勞工安全衛生管理作業要</w:t>
      </w:r>
    </w:p>
    <w:p w:rsidR="008F6227" w:rsidRPr="000A0563" w:rsidRDefault="000A0563"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點」或其他法律及本校相關規定辦理。管理組織及各級人員權責</w:t>
      </w:r>
    </w:p>
    <w:p w:rsidR="008F6227" w:rsidRPr="000A0563" w:rsidRDefault="008F6227" w:rsidP="000A0563">
      <w:pPr>
        <w:spacing w:line="360" w:lineRule="exact"/>
        <w:rPr>
          <w:rFonts w:eastAsia="標楷體"/>
          <w:b/>
          <w:sz w:val="32"/>
        </w:rPr>
      </w:pPr>
      <w:r w:rsidRPr="000A0563">
        <w:rPr>
          <w:rFonts w:eastAsia="標楷體" w:hint="eastAsia"/>
          <w:b/>
          <w:sz w:val="32"/>
        </w:rPr>
        <w:t>第二章</w:t>
      </w:r>
      <w:r w:rsidRPr="000A0563">
        <w:rPr>
          <w:rFonts w:eastAsia="標楷體"/>
          <w:b/>
          <w:sz w:val="32"/>
        </w:rPr>
        <w:t xml:space="preserve"> </w:t>
      </w:r>
      <w:r w:rsidRPr="000A0563">
        <w:rPr>
          <w:rFonts w:eastAsia="標楷體" w:hint="eastAsia"/>
          <w:b/>
          <w:sz w:val="32"/>
        </w:rPr>
        <w:t>管理組織及各級人員權責</w:t>
      </w:r>
    </w:p>
    <w:p w:rsidR="000A0563" w:rsidRDefault="008F6227" w:rsidP="000A0563">
      <w:pPr>
        <w:spacing w:line="360" w:lineRule="exact"/>
        <w:rPr>
          <w:rFonts w:eastAsia="標楷體"/>
          <w:sz w:val="28"/>
        </w:rPr>
      </w:pPr>
      <w:r w:rsidRPr="000A0563">
        <w:rPr>
          <w:rFonts w:eastAsia="標楷體" w:hint="eastAsia"/>
          <w:sz w:val="28"/>
        </w:rPr>
        <w:t>第五條：本校依職業安全衛生法第二十三條及教育行政機關及所屬各級學</w:t>
      </w:r>
    </w:p>
    <w:p w:rsidR="000A0563" w:rsidRDefault="000A0563" w:rsidP="000A0563">
      <w:pPr>
        <w:spacing w:line="360" w:lineRule="exact"/>
        <w:rPr>
          <w:rFonts w:eastAsia="標楷體"/>
          <w:sz w:val="28"/>
        </w:rPr>
      </w:pPr>
      <w:r>
        <w:rPr>
          <w:rFonts w:eastAsia="標楷體" w:hint="eastAsia"/>
          <w:sz w:val="28"/>
        </w:rPr>
        <w:t xml:space="preserve">         </w:t>
      </w:r>
      <w:proofErr w:type="gramStart"/>
      <w:r w:rsidR="008F6227" w:rsidRPr="000A0563">
        <w:rPr>
          <w:rFonts w:eastAsia="標楷體" w:hint="eastAsia"/>
          <w:sz w:val="28"/>
        </w:rPr>
        <w:t>校暨附屬</w:t>
      </w:r>
      <w:proofErr w:type="gramEnd"/>
      <w:r w:rsidR="008F6227" w:rsidRPr="000A0563">
        <w:rPr>
          <w:rFonts w:eastAsia="標楷體" w:hint="eastAsia"/>
          <w:sz w:val="28"/>
        </w:rPr>
        <w:t>機構環境保護小組設置要點，設置下列之環境保護暨安</w:t>
      </w:r>
    </w:p>
    <w:p w:rsidR="008F6227" w:rsidRPr="000A0563" w:rsidRDefault="000A0563"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全衛生組織：</w:t>
      </w:r>
    </w:p>
    <w:p w:rsidR="008F6227" w:rsidRPr="000A0563" w:rsidRDefault="008F6227" w:rsidP="000A0563">
      <w:pPr>
        <w:spacing w:line="360" w:lineRule="exact"/>
        <w:rPr>
          <w:rFonts w:eastAsia="標楷體"/>
          <w:sz w:val="28"/>
        </w:rPr>
      </w:pPr>
      <w:r w:rsidRPr="000A0563">
        <w:rPr>
          <w:rFonts w:eastAsia="標楷體" w:hint="eastAsia"/>
          <w:sz w:val="28"/>
        </w:rPr>
        <w:t>一、</w:t>
      </w:r>
      <w:r w:rsidRPr="000A0563">
        <w:rPr>
          <w:rFonts w:eastAsia="標楷體" w:hint="eastAsia"/>
          <w:sz w:val="28"/>
        </w:rPr>
        <w:t xml:space="preserve"> </w:t>
      </w:r>
      <w:r w:rsidRPr="000A0563">
        <w:rPr>
          <w:rFonts w:eastAsia="標楷體" w:hint="eastAsia"/>
          <w:sz w:val="28"/>
        </w:rPr>
        <w:t>環境保護暨</w:t>
      </w:r>
      <w:r w:rsidR="000A0563">
        <w:rPr>
          <w:rFonts w:eastAsia="標楷體" w:hint="eastAsia"/>
          <w:sz w:val="28"/>
        </w:rPr>
        <w:t>職業</w:t>
      </w:r>
      <w:r w:rsidRPr="000A0563">
        <w:rPr>
          <w:rFonts w:eastAsia="標楷體" w:hint="eastAsia"/>
          <w:sz w:val="28"/>
        </w:rPr>
        <w:t>安全衛生委員會，由校長擔任主任委員。</w:t>
      </w:r>
    </w:p>
    <w:p w:rsidR="008F6227" w:rsidRPr="000A0563" w:rsidRDefault="008F6227" w:rsidP="000A0563">
      <w:pPr>
        <w:spacing w:line="360" w:lineRule="exact"/>
        <w:rPr>
          <w:rFonts w:eastAsia="標楷體"/>
          <w:sz w:val="28"/>
        </w:rPr>
      </w:pPr>
      <w:r w:rsidRPr="000A0563">
        <w:rPr>
          <w:rFonts w:eastAsia="標楷體" w:hint="eastAsia"/>
          <w:sz w:val="28"/>
        </w:rPr>
        <w:t>二、</w:t>
      </w:r>
      <w:r w:rsidRPr="000A0563">
        <w:rPr>
          <w:rFonts w:eastAsia="標楷體"/>
          <w:sz w:val="28"/>
        </w:rPr>
        <w:t xml:space="preserve"> </w:t>
      </w:r>
      <w:r w:rsidRPr="000A0563">
        <w:rPr>
          <w:rFonts w:eastAsia="標楷體" w:hint="eastAsia"/>
          <w:sz w:val="28"/>
        </w:rPr>
        <w:t>環境保護暨</w:t>
      </w:r>
      <w:r w:rsidR="000A0563">
        <w:rPr>
          <w:rFonts w:eastAsia="標楷體" w:hint="eastAsia"/>
          <w:sz w:val="28"/>
        </w:rPr>
        <w:t>職業</w:t>
      </w:r>
      <w:r w:rsidRPr="000A0563">
        <w:rPr>
          <w:rFonts w:eastAsia="標楷體" w:hint="eastAsia"/>
          <w:sz w:val="28"/>
        </w:rPr>
        <w:t>安全衛生</w:t>
      </w:r>
      <w:r w:rsidR="000A0563">
        <w:rPr>
          <w:rFonts w:eastAsia="標楷體" w:hint="eastAsia"/>
          <w:sz w:val="28"/>
        </w:rPr>
        <w:t>中心</w:t>
      </w:r>
      <w:r w:rsidRPr="000A0563">
        <w:rPr>
          <w:rFonts w:eastAsia="標楷體" w:hint="eastAsia"/>
          <w:sz w:val="28"/>
        </w:rPr>
        <w:t>，</w:t>
      </w:r>
      <w:proofErr w:type="gramStart"/>
      <w:r w:rsidRPr="000A0563">
        <w:rPr>
          <w:rFonts w:eastAsia="標楷體" w:hint="eastAsia"/>
          <w:sz w:val="28"/>
        </w:rPr>
        <w:t>設主任一人</w:t>
      </w:r>
      <w:proofErr w:type="gramEnd"/>
      <w:r w:rsidRPr="000A0563">
        <w:rPr>
          <w:rFonts w:eastAsia="標楷體" w:hint="eastAsia"/>
          <w:sz w:val="28"/>
        </w:rPr>
        <w:t>，並設下列各組：</w:t>
      </w:r>
    </w:p>
    <w:p w:rsidR="002612EE" w:rsidRDefault="008F6227" w:rsidP="000A0563">
      <w:pPr>
        <w:spacing w:line="360" w:lineRule="exact"/>
        <w:rPr>
          <w:rFonts w:eastAsia="標楷體"/>
          <w:sz w:val="28"/>
        </w:rPr>
      </w:pPr>
      <w:r w:rsidRPr="000A0563">
        <w:rPr>
          <w:rFonts w:eastAsia="標楷體" w:hint="eastAsia"/>
          <w:sz w:val="28"/>
        </w:rPr>
        <w:t>（一）、</w:t>
      </w:r>
      <w:r w:rsidR="002612EE" w:rsidRPr="002612EE">
        <w:rPr>
          <w:rFonts w:eastAsia="標楷體" w:hint="eastAsia"/>
          <w:sz w:val="28"/>
        </w:rPr>
        <w:t>環境保護組。</w:t>
      </w:r>
    </w:p>
    <w:p w:rsidR="008F6227" w:rsidRPr="000A0563" w:rsidRDefault="008F6227" w:rsidP="000A0563">
      <w:pPr>
        <w:spacing w:line="360" w:lineRule="exact"/>
        <w:rPr>
          <w:rFonts w:eastAsia="標楷體"/>
          <w:sz w:val="28"/>
        </w:rPr>
      </w:pPr>
      <w:r w:rsidRPr="000A0563">
        <w:rPr>
          <w:rFonts w:eastAsia="標楷體" w:hint="eastAsia"/>
          <w:sz w:val="28"/>
        </w:rPr>
        <w:t>（二）、</w:t>
      </w:r>
      <w:r w:rsidR="002612EE">
        <w:rPr>
          <w:rFonts w:eastAsia="標楷體" w:hint="eastAsia"/>
          <w:sz w:val="28"/>
        </w:rPr>
        <w:t>職業</w:t>
      </w:r>
      <w:r w:rsidR="002612EE" w:rsidRPr="002612EE">
        <w:rPr>
          <w:rFonts w:eastAsia="標楷體" w:hint="eastAsia"/>
          <w:sz w:val="28"/>
        </w:rPr>
        <w:t>安全衛生組。</w:t>
      </w:r>
    </w:p>
    <w:p w:rsidR="002612EE" w:rsidRDefault="008F6227" w:rsidP="000A0563">
      <w:pPr>
        <w:spacing w:line="360" w:lineRule="exact"/>
        <w:rPr>
          <w:rFonts w:eastAsia="標楷體"/>
          <w:sz w:val="28"/>
        </w:rPr>
      </w:pPr>
      <w:r w:rsidRPr="000A0563">
        <w:rPr>
          <w:rFonts w:eastAsia="標楷體" w:hint="eastAsia"/>
          <w:sz w:val="28"/>
        </w:rPr>
        <w:t>第六條：各適用單位應配合成立個別或聯合之環境保護暨</w:t>
      </w:r>
      <w:r w:rsidR="002612EE">
        <w:rPr>
          <w:rFonts w:eastAsia="標楷體" w:hint="eastAsia"/>
          <w:sz w:val="28"/>
        </w:rPr>
        <w:t>職業</w:t>
      </w:r>
      <w:r w:rsidRPr="000A0563">
        <w:rPr>
          <w:rFonts w:eastAsia="標楷體" w:hint="eastAsia"/>
          <w:sz w:val="28"/>
        </w:rPr>
        <w:t>安全衛生小</w:t>
      </w:r>
    </w:p>
    <w:p w:rsidR="008F6227" w:rsidRPr="000A0563" w:rsidRDefault="002612EE"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組（以下簡稱環安衛小組）配合落實執行相關業務，其成員如下：</w:t>
      </w:r>
    </w:p>
    <w:p w:rsidR="008F6227" w:rsidRPr="000A0563" w:rsidRDefault="008F6227" w:rsidP="000A0563">
      <w:pPr>
        <w:spacing w:line="360" w:lineRule="exact"/>
        <w:rPr>
          <w:rFonts w:eastAsia="標楷體"/>
          <w:sz w:val="28"/>
        </w:rPr>
      </w:pPr>
      <w:r w:rsidRPr="000A0563">
        <w:rPr>
          <w:rFonts w:eastAsia="標楷體" w:hint="eastAsia"/>
          <w:sz w:val="28"/>
        </w:rPr>
        <w:t>一、</w:t>
      </w:r>
      <w:r w:rsidRPr="000A0563">
        <w:rPr>
          <w:rFonts w:eastAsia="標楷體" w:hint="eastAsia"/>
          <w:sz w:val="28"/>
        </w:rPr>
        <w:t xml:space="preserve"> </w:t>
      </w:r>
      <w:r w:rsidRPr="000A0563">
        <w:rPr>
          <w:rFonts w:eastAsia="標楷體" w:hint="eastAsia"/>
          <w:sz w:val="28"/>
        </w:rPr>
        <w:t>由適用單位主管擔任召集人。</w:t>
      </w:r>
    </w:p>
    <w:p w:rsidR="002612EE" w:rsidRDefault="008F6227" w:rsidP="000A0563">
      <w:pPr>
        <w:spacing w:line="360" w:lineRule="exact"/>
        <w:rPr>
          <w:rFonts w:eastAsia="標楷體"/>
          <w:sz w:val="28"/>
        </w:rPr>
      </w:pPr>
      <w:r w:rsidRPr="000A0563">
        <w:rPr>
          <w:rFonts w:eastAsia="標楷體" w:hint="eastAsia"/>
          <w:sz w:val="28"/>
        </w:rPr>
        <w:t>二、</w:t>
      </w:r>
      <w:r w:rsidRPr="000A0563">
        <w:rPr>
          <w:rFonts w:eastAsia="標楷體"/>
          <w:sz w:val="28"/>
        </w:rPr>
        <w:t xml:space="preserve"> </w:t>
      </w:r>
      <w:r w:rsidRPr="000A0563">
        <w:rPr>
          <w:rFonts w:eastAsia="標楷體" w:hint="eastAsia"/>
          <w:sz w:val="28"/>
        </w:rPr>
        <w:t>該機構所屬專任教師及職員工若干人，並由召集人指定其中一名專任</w:t>
      </w:r>
    </w:p>
    <w:p w:rsidR="008F6227" w:rsidRPr="000A0563" w:rsidRDefault="002612EE"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教師擔任負責人，以協助各單位主管執行相關業務。</w:t>
      </w:r>
    </w:p>
    <w:p w:rsidR="008F6227" w:rsidRPr="000A0563" w:rsidRDefault="008F6227" w:rsidP="000A0563">
      <w:pPr>
        <w:spacing w:line="360" w:lineRule="exact"/>
        <w:rPr>
          <w:rFonts w:eastAsia="標楷體"/>
          <w:sz w:val="28"/>
        </w:rPr>
      </w:pPr>
      <w:r w:rsidRPr="000A0563">
        <w:rPr>
          <w:rFonts w:eastAsia="標楷體" w:hint="eastAsia"/>
          <w:sz w:val="28"/>
        </w:rPr>
        <w:t>第七條：主任委員對環境保護暨</w:t>
      </w:r>
      <w:r w:rsidR="002612EE">
        <w:rPr>
          <w:rFonts w:eastAsia="標楷體" w:hint="eastAsia"/>
          <w:sz w:val="28"/>
        </w:rPr>
        <w:t>職業</w:t>
      </w:r>
      <w:r w:rsidRPr="000A0563">
        <w:rPr>
          <w:rFonts w:eastAsia="標楷體" w:hint="eastAsia"/>
          <w:sz w:val="28"/>
        </w:rPr>
        <w:t>安全衛生業務之權責如下：</w:t>
      </w:r>
    </w:p>
    <w:p w:rsidR="008F6227" w:rsidRPr="000A0563" w:rsidRDefault="008F6227" w:rsidP="000A0563">
      <w:pPr>
        <w:spacing w:line="360" w:lineRule="exact"/>
        <w:rPr>
          <w:rFonts w:eastAsia="標楷體"/>
          <w:sz w:val="28"/>
        </w:rPr>
      </w:pPr>
      <w:r w:rsidRPr="000A0563">
        <w:rPr>
          <w:rFonts w:eastAsia="標楷體" w:hint="eastAsia"/>
          <w:sz w:val="28"/>
        </w:rPr>
        <w:t>一、綜理全校有關環保與安衛業務。</w:t>
      </w:r>
    </w:p>
    <w:p w:rsidR="008F6227" w:rsidRPr="000A0563" w:rsidRDefault="008F6227" w:rsidP="000A0563">
      <w:pPr>
        <w:spacing w:line="360" w:lineRule="exact"/>
        <w:rPr>
          <w:rFonts w:eastAsia="標楷體"/>
          <w:sz w:val="28"/>
        </w:rPr>
      </w:pPr>
      <w:r w:rsidRPr="000A0563">
        <w:rPr>
          <w:rFonts w:eastAsia="標楷體" w:hint="eastAsia"/>
          <w:sz w:val="28"/>
        </w:rPr>
        <w:t>二、責成各一級單位執行有關環保與安衛業務。</w:t>
      </w:r>
    </w:p>
    <w:p w:rsidR="008F6227" w:rsidRPr="000A0563" w:rsidRDefault="008F6227" w:rsidP="000A0563">
      <w:pPr>
        <w:spacing w:line="360" w:lineRule="exact"/>
        <w:rPr>
          <w:rFonts w:eastAsia="標楷體"/>
          <w:sz w:val="28"/>
        </w:rPr>
      </w:pPr>
      <w:r w:rsidRPr="000A0563">
        <w:rPr>
          <w:rFonts w:eastAsia="標楷體" w:hint="eastAsia"/>
          <w:sz w:val="28"/>
        </w:rPr>
        <w:t>三、責成各相關單位配合辦理環保與安衛諸項作業。</w:t>
      </w:r>
    </w:p>
    <w:p w:rsidR="008F6227" w:rsidRPr="000A0563" w:rsidRDefault="008F6227" w:rsidP="000A0563">
      <w:pPr>
        <w:spacing w:line="360" w:lineRule="exact"/>
        <w:rPr>
          <w:rFonts w:eastAsia="標楷體"/>
          <w:sz w:val="28"/>
        </w:rPr>
      </w:pPr>
      <w:r w:rsidRPr="000A0563">
        <w:rPr>
          <w:rFonts w:eastAsia="標楷體" w:hint="eastAsia"/>
          <w:sz w:val="28"/>
        </w:rPr>
        <w:t>四、責成有關單位儘速處理解決校園作業危害因素。</w:t>
      </w:r>
    </w:p>
    <w:p w:rsidR="002612EE" w:rsidRDefault="008F6227" w:rsidP="000A0563">
      <w:pPr>
        <w:spacing w:line="360" w:lineRule="exact"/>
        <w:rPr>
          <w:rFonts w:eastAsia="標楷體"/>
          <w:sz w:val="28"/>
        </w:rPr>
      </w:pPr>
      <w:r w:rsidRPr="000A0563">
        <w:rPr>
          <w:rFonts w:eastAsia="標楷體" w:hint="eastAsia"/>
          <w:sz w:val="28"/>
        </w:rPr>
        <w:t>五、核定全校環保與安衛年度工作計劃與本校所訂安全衛生管理規章、工</w:t>
      </w:r>
    </w:p>
    <w:p w:rsidR="008F6227" w:rsidRPr="000A0563" w:rsidRDefault="002612EE"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作守則。</w:t>
      </w:r>
    </w:p>
    <w:p w:rsidR="008F6227" w:rsidRPr="000A0563" w:rsidRDefault="008F6227" w:rsidP="000A0563">
      <w:pPr>
        <w:spacing w:line="360" w:lineRule="exact"/>
        <w:rPr>
          <w:rFonts w:eastAsia="標楷體"/>
          <w:sz w:val="28"/>
        </w:rPr>
      </w:pPr>
      <w:r w:rsidRPr="000A0563">
        <w:rPr>
          <w:rFonts w:eastAsia="標楷體" w:hint="eastAsia"/>
          <w:sz w:val="28"/>
        </w:rPr>
        <w:t>六、指揮處理緊急重大環保暨安全衛生事故。</w:t>
      </w:r>
    </w:p>
    <w:p w:rsidR="008F6227" w:rsidRPr="000A0563" w:rsidRDefault="008F6227" w:rsidP="000A0563">
      <w:pPr>
        <w:spacing w:line="360" w:lineRule="exact"/>
        <w:rPr>
          <w:rFonts w:eastAsia="標楷體"/>
          <w:sz w:val="28"/>
        </w:rPr>
      </w:pPr>
      <w:r w:rsidRPr="000A0563">
        <w:rPr>
          <w:rFonts w:eastAsia="標楷體" w:hint="eastAsia"/>
          <w:sz w:val="28"/>
        </w:rPr>
        <w:t>第八條：環境保護暨</w:t>
      </w:r>
      <w:r w:rsidR="002612EE">
        <w:rPr>
          <w:rFonts w:eastAsia="標楷體" w:hint="eastAsia"/>
          <w:sz w:val="28"/>
        </w:rPr>
        <w:t>職業</w:t>
      </w:r>
      <w:r w:rsidRPr="000A0563">
        <w:rPr>
          <w:rFonts w:eastAsia="標楷體" w:hint="eastAsia"/>
          <w:sz w:val="28"/>
        </w:rPr>
        <w:t>安全衛生委員會之權責如下：</w:t>
      </w:r>
    </w:p>
    <w:p w:rsidR="008F6227" w:rsidRPr="000A0563" w:rsidRDefault="008F6227" w:rsidP="000A0563">
      <w:pPr>
        <w:spacing w:line="360" w:lineRule="exact"/>
        <w:rPr>
          <w:rFonts w:eastAsia="標楷體"/>
          <w:sz w:val="28"/>
        </w:rPr>
      </w:pPr>
      <w:r w:rsidRPr="000A0563">
        <w:rPr>
          <w:rFonts w:eastAsia="標楷體" w:hint="eastAsia"/>
          <w:sz w:val="28"/>
        </w:rPr>
        <w:t>一、環境保護、安全、衛生有關規章之制定。</w:t>
      </w:r>
    </w:p>
    <w:p w:rsidR="008F6227" w:rsidRPr="000A0563" w:rsidRDefault="008F6227" w:rsidP="000A0563">
      <w:pPr>
        <w:spacing w:line="360" w:lineRule="exact"/>
        <w:rPr>
          <w:rFonts w:eastAsia="標楷體"/>
          <w:sz w:val="28"/>
        </w:rPr>
      </w:pPr>
      <w:r w:rsidRPr="000A0563">
        <w:rPr>
          <w:rFonts w:eastAsia="標楷體" w:hint="eastAsia"/>
          <w:sz w:val="28"/>
        </w:rPr>
        <w:t>二、環境保護、安全、衛生有關教育及實施計畫。</w:t>
      </w:r>
    </w:p>
    <w:p w:rsidR="008F6227" w:rsidRPr="000A0563" w:rsidRDefault="008F6227" w:rsidP="000A0563">
      <w:pPr>
        <w:spacing w:line="360" w:lineRule="exact"/>
        <w:rPr>
          <w:rFonts w:eastAsia="標楷體"/>
          <w:sz w:val="28"/>
        </w:rPr>
      </w:pPr>
      <w:r w:rsidRPr="000A0563">
        <w:rPr>
          <w:rFonts w:eastAsia="標楷體" w:hint="eastAsia"/>
          <w:sz w:val="28"/>
        </w:rPr>
        <w:t>三、防止機械、設備或原料、材料、藥劑之危害事項。</w:t>
      </w:r>
    </w:p>
    <w:p w:rsidR="008F6227" w:rsidRPr="000A0563" w:rsidRDefault="008F6227" w:rsidP="000A0563">
      <w:pPr>
        <w:spacing w:line="360" w:lineRule="exact"/>
        <w:rPr>
          <w:rFonts w:eastAsia="標楷體"/>
          <w:sz w:val="28"/>
        </w:rPr>
      </w:pPr>
      <w:r w:rsidRPr="000A0563">
        <w:rPr>
          <w:rFonts w:eastAsia="標楷體" w:hint="eastAsia"/>
          <w:sz w:val="28"/>
        </w:rPr>
        <w:t>四、作業環境測定結果應</w:t>
      </w:r>
      <w:proofErr w:type="gramStart"/>
      <w:r w:rsidRPr="000A0563">
        <w:rPr>
          <w:rFonts w:eastAsia="標楷體" w:hint="eastAsia"/>
          <w:sz w:val="28"/>
        </w:rPr>
        <w:t>採</w:t>
      </w:r>
      <w:proofErr w:type="gramEnd"/>
      <w:r w:rsidRPr="000A0563">
        <w:rPr>
          <w:rFonts w:eastAsia="標楷體" w:hint="eastAsia"/>
          <w:sz w:val="28"/>
        </w:rPr>
        <w:t>之對策。</w:t>
      </w:r>
    </w:p>
    <w:p w:rsidR="008F6227" w:rsidRPr="000A0563" w:rsidRDefault="008F6227" w:rsidP="000A0563">
      <w:pPr>
        <w:spacing w:line="360" w:lineRule="exact"/>
        <w:rPr>
          <w:rFonts w:eastAsia="標楷體"/>
          <w:sz w:val="28"/>
        </w:rPr>
      </w:pPr>
      <w:r w:rsidRPr="000A0563">
        <w:rPr>
          <w:rFonts w:eastAsia="標楷體" w:hint="eastAsia"/>
          <w:sz w:val="28"/>
        </w:rPr>
        <w:lastRenderedPageBreak/>
        <w:t>五、校園污染防治事項。</w:t>
      </w:r>
    </w:p>
    <w:p w:rsidR="008F6227" w:rsidRPr="000A0563" w:rsidRDefault="008F6227" w:rsidP="000A0563">
      <w:pPr>
        <w:spacing w:line="360" w:lineRule="exact"/>
        <w:rPr>
          <w:rFonts w:eastAsia="標楷體"/>
          <w:sz w:val="28"/>
        </w:rPr>
      </w:pPr>
      <w:r w:rsidRPr="000A0563">
        <w:rPr>
          <w:rFonts w:eastAsia="標楷體" w:hint="eastAsia"/>
          <w:sz w:val="28"/>
        </w:rPr>
        <w:t>六、健康管理事項。</w:t>
      </w:r>
    </w:p>
    <w:p w:rsidR="008F6227" w:rsidRPr="000A0563" w:rsidRDefault="008F6227" w:rsidP="000A0563">
      <w:pPr>
        <w:spacing w:line="360" w:lineRule="exact"/>
        <w:rPr>
          <w:rFonts w:eastAsia="標楷體"/>
          <w:sz w:val="28"/>
        </w:rPr>
      </w:pPr>
      <w:r w:rsidRPr="000A0563">
        <w:rPr>
          <w:rFonts w:eastAsia="標楷體" w:hint="eastAsia"/>
          <w:sz w:val="28"/>
        </w:rPr>
        <w:t>七、主任委員交付之相關事項。</w:t>
      </w:r>
    </w:p>
    <w:p w:rsidR="008F6227" w:rsidRPr="000A0563" w:rsidRDefault="008F6227" w:rsidP="000A0563">
      <w:pPr>
        <w:spacing w:line="360" w:lineRule="exact"/>
        <w:rPr>
          <w:rFonts w:eastAsia="標楷體"/>
          <w:sz w:val="28"/>
        </w:rPr>
      </w:pPr>
      <w:r w:rsidRPr="000A0563">
        <w:rPr>
          <w:rFonts w:eastAsia="標楷體" w:hint="eastAsia"/>
          <w:sz w:val="28"/>
        </w:rPr>
        <w:t>第九條：環境保護暨安全衛生室之權責如下</w:t>
      </w:r>
    </w:p>
    <w:p w:rsidR="002612EE" w:rsidRDefault="008F6227" w:rsidP="000A0563">
      <w:pPr>
        <w:spacing w:line="360" w:lineRule="exact"/>
        <w:rPr>
          <w:rFonts w:eastAsia="標楷體"/>
          <w:sz w:val="28"/>
        </w:rPr>
      </w:pPr>
      <w:r w:rsidRPr="000A0563">
        <w:rPr>
          <w:rFonts w:eastAsia="標楷體" w:hint="eastAsia"/>
          <w:sz w:val="28"/>
        </w:rPr>
        <w:t>一、</w:t>
      </w:r>
      <w:r w:rsidR="002612EE" w:rsidRPr="002612EE">
        <w:rPr>
          <w:rFonts w:eastAsia="標楷體" w:hint="eastAsia"/>
          <w:sz w:val="28"/>
        </w:rPr>
        <w:t>環境保護組：</w:t>
      </w:r>
    </w:p>
    <w:p w:rsidR="008F6227" w:rsidRPr="000A0563" w:rsidRDefault="008F6227" w:rsidP="000A0563">
      <w:pPr>
        <w:spacing w:line="360" w:lineRule="exact"/>
        <w:rPr>
          <w:rFonts w:eastAsia="標楷體"/>
          <w:sz w:val="28"/>
        </w:rPr>
      </w:pPr>
      <w:r w:rsidRPr="000A0563">
        <w:rPr>
          <w:rFonts w:eastAsia="標楷體" w:hint="eastAsia"/>
          <w:sz w:val="28"/>
        </w:rPr>
        <w:t>（一）、校園環保政策、規定之規劃及監督事項。</w:t>
      </w:r>
    </w:p>
    <w:p w:rsidR="008F6227" w:rsidRPr="000A0563" w:rsidRDefault="008F6227" w:rsidP="000A0563">
      <w:pPr>
        <w:spacing w:line="360" w:lineRule="exact"/>
        <w:rPr>
          <w:rFonts w:eastAsia="標楷體"/>
          <w:sz w:val="28"/>
        </w:rPr>
      </w:pPr>
      <w:r w:rsidRPr="000A0563">
        <w:rPr>
          <w:rFonts w:eastAsia="標楷體" w:hint="eastAsia"/>
          <w:sz w:val="28"/>
        </w:rPr>
        <w:t>（二）、校園環保資料之收集及分析事項。</w:t>
      </w:r>
    </w:p>
    <w:p w:rsidR="008F6227" w:rsidRPr="000A0563" w:rsidRDefault="008F6227" w:rsidP="000A0563">
      <w:pPr>
        <w:spacing w:line="360" w:lineRule="exact"/>
        <w:rPr>
          <w:rFonts w:eastAsia="標楷體"/>
          <w:sz w:val="28"/>
        </w:rPr>
      </w:pPr>
      <w:r w:rsidRPr="000A0563">
        <w:rPr>
          <w:rFonts w:eastAsia="標楷體" w:hint="eastAsia"/>
          <w:sz w:val="28"/>
        </w:rPr>
        <w:t>（三）、校園環保計劃、方案及重要業務之追蹤考核事項。</w:t>
      </w:r>
    </w:p>
    <w:p w:rsidR="008F6227" w:rsidRPr="000A0563" w:rsidRDefault="008F6227" w:rsidP="000A0563">
      <w:pPr>
        <w:spacing w:line="360" w:lineRule="exact"/>
        <w:rPr>
          <w:rFonts w:eastAsia="標楷體"/>
          <w:sz w:val="28"/>
        </w:rPr>
      </w:pPr>
      <w:r w:rsidRPr="000A0563">
        <w:rPr>
          <w:rFonts w:eastAsia="標楷體" w:hint="eastAsia"/>
          <w:sz w:val="28"/>
        </w:rPr>
        <w:t>（四）、校園環保教育、宣導與支援事項。</w:t>
      </w:r>
    </w:p>
    <w:p w:rsidR="008F6227" w:rsidRPr="000A0563" w:rsidRDefault="008F6227" w:rsidP="000A0563">
      <w:pPr>
        <w:spacing w:line="360" w:lineRule="exact"/>
        <w:rPr>
          <w:rFonts w:eastAsia="標楷體"/>
          <w:sz w:val="28"/>
        </w:rPr>
      </w:pPr>
      <w:r w:rsidRPr="000A0563">
        <w:rPr>
          <w:rFonts w:eastAsia="標楷體" w:hint="eastAsia"/>
          <w:sz w:val="28"/>
        </w:rPr>
        <w:t>（五）、環保關課程之研發與交流合作事項。</w:t>
      </w:r>
    </w:p>
    <w:p w:rsidR="008F6227" w:rsidRPr="000A0563" w:rsidRDefault="008F6227" w:rsidP="000A0563">
      <w:pPr>
        <w:spacing w:line="360" w:lineRule="exact"/>
        <w:rPr>
          <w:rFonts w:eastAsia="標楷體"/>
          <w:sz w:val="28"/>
        </w:rPr>
      </w:pPr>
      <w:r w:rsidRPr="000A0563">
        <w:rPr>
          <w:rFonts w:eastAsia="標楷體" w:hint="eastAsia"/>
          <w:sz w:val="28"/>
        </w:rPr>
        <w:t>（</w:t>
      </w:r>
      <w:r w:rsidR="002612EE">
        <w:rPr>
          <w:rFonts w:eastAsia="標楷體" w:hint="eastAsia"/>
          <w:sz w:val="28"/>
        </w:rPr>
        <w:t>六</w:t>
      </w:r>
      <w:r w:rsidRPr="000A0563">
        <w:rPr>
          <w:rFonts w:eastAsia="標楷體" w:hint="eastAsia"/>
          <w:sz w:val="28"/>
        </w:rPr>
        <w:t>）、空氣污染及噪音防治之監督與管理事項。</w:t>
      </w:r>
    </w:p>
    <w:p w:rsidR="008F6227" w:rsidRPr="000A0563" w:rsidRDefault="008F6227" w:rsidP="000A0563">
      <w:pPr>
        <w:spacing w:line="360" w:lineRule="exact"/>
        <w:rPr>
          <w:rFonts w:eastAsia="標楷體"/>
          <w:sz w:val="28"/>
        </w:rPr>
      </w:pPr>
      <w:r w:rsidRPr="000A0563">
        <w:rPr>
          <w:rFonts w:eastAsia="標楷體" w:hint="eastAsia"/>
          <w:sz w:val="28"/>
        </w:rPr>
        <w:t>（</w:t>
      </w:r>
      <w:r w:rsidR="002612EE">
        <w:rPr>
          <w:rFonts w:eastAsia="標楷體" w:hint="eastAsia"/>
          <w:sz w:val="28"/>
        </w:rPr>
        <w:t>七</w:t>
      </w:r>
      <w:r w:rsidRPr="000A0563">
        <w:rPr>
          <w:rFonts w:eastAsia="標楷體" w:hint="eastAsia"/>
          <w:sz w:val="28"/>
        </w:rPr>
        <w:t>）、校園內供水安全之監督事項。</w:t>
      </w:r>
    </w:p>
    <w:p w:rsidR="008F6227" w:rsidRPr="000A0563" w:rsidRDefault="008F6227" w:rsidP="000A0563">
      <w:pPr>
        <w:spacing w:line="360" w:lineRule="exact"/>
        <w:rPr>
          <w:rFonts w:eastAsia="標楷體"/>
          <w:sz w:val="28"/>
        </w:rPr>
      </w:pPr>
      <w:r w:rsidRPr="000A0563">
        <w:rPr>
          <w:rFonts w:eastAsia="標楷體" w:hint="eastAsia"/>
          <w:sz w:val="28"/>
        </w:rPr>
        <w:t>（</w:t>
      </w:r>
      <w:r w:rsidR="002612EE">
        <w:rPr>
          <w:rFonts w:eastAsia="標楷體" w:hint="eastAsia"/>
          <w:sz w:val="28"/>
        </w:rPr>
        <w:t>八</w:t>
      </w:r>
      <w:r w:rsidRPr="000A0563">
        <w:rPr>
          <w:rFonts w:eastAsia="標楷體" w:hint="eastAsia"/>
          <w:sz w:val="28"/>
        </w:rPr>
        <w:t>）、校園內一般廢污水排放之監督與管理事項。</w:t>
      </w:r>
    </w:p>
    <w:p w:rsidR="00FD067E" w:rsidRPr="00FD067E" w:rsidRDefault="008F6227" w:rsidP="00FD067E">
      <w:pPr>
        <w:spacing w:line="360" w:lineRule="exact"/>
        <w:rPr>
          <w:rFonts w:eastAsia="標楷體"/>
          <w:sz w:val="28"/>
        </w:rPr>
      </w:pPr>
      <w:r w:rsidRPr="000A0563">
        <w:rPr>
          <w:rFonts w:eastAsia="標楷體" w:hint="eastAsia"/>
          <w:sz w:val="28"/>
        </w:rPr>
        <w:t>（</w:t>
      </w:r>
      <w:r w:rsidR="002612EE">
        <w:rPr>
          <w:rFonts w:eastAsia="標楷體" w:hint="eastAsia"/>
          <w:sz w:val="28"/>
        </w:rPr>
        <w:t>九</w:t>
      </w:r>
      <w:r w:rsidRPr="000A0563">
        <w:rPr>
          <w:rFonts w:eastAsia="標楷體" w:hint="eastAsia"/>
          <w:sz w:val="28"/>
        </w:rPr>
        <w:t>）、</w:t>
      </w:r>
      <w:r w:rsidR="00FD067E" w:rsidRPr="00FD067E">
        <w:rPr>
          <w:rFonts w:eastAsia="標楷體" w:hint="eastAsia"/>
          <w:sz w:val="28"/>
        </w:rPr>
        <w:t>監督相關單位安全及衛生之自動檢查、作業環境測定工作及定期重</w:t>
      </w:r>
    </w:p>
    <w:p w:rsidR="008F6227" w:rsidRPr="000A0563" w:rsidRDefault="00FD067E" w:rsidP="00FD067E">
      <w:pPr>
        <w:spacing w:line="360" w:lineRule="exact"/>
        <w:rPr>
          <w:rFonts w:eastAsia="標楷體"/>
          <w:sz w:val="28"/>
        </w:rPr>
      </w:pPr>
      <w:r w:rsidRPr="00FD067E">
        <w:rPr>
          <w:rFonts w:eastAsia="標楷體" w:hint="eastAsia"/>
          <w:sz w:val="28"/>
        </w:rPr>
        <w:t xml:space="preserve">       </w:t>
      </w:r>
      <w:r w:rsidRPr="00FD067E">
        <w:rPr>
          <w:rFonts w:eastAsia="標楷體" w:hint="eastAsia"/>
          <w:sz w:val="28"/>
        </w:rPr>
        <w:t>點檢查。</w:t>
      </w:r>
    </w:p>
    <w:p w:rsidR="008F6227" w:rsidRDefault="008F6227" w:rsidP="000A0563">
      <w:pPr>
        <w:spacing w:line="360" w:lineRule="exact"/>
        <w:rPr>
          <w:rFonts w:eastAsia="標楷體"/>
          <w:sz w:val="28"/>
        </w:rPr>
      </w:pPr>
      <w:r w:rsidRPr="000A0563">
        <w:rPr>
          <w:rFonts w:eastAsia="標楷體" w:hint="eastAsia"/>
          <w:sz w:val="28"/>
        </w:rPr>
        <w:t>（</w:t>
      </w:r>
      <w:r w:rsidR="002612EE">
        <w:rPr>
          <w:rFonts w:eastAsia="標楷體" w:hint="eastAsia"/>
          <w:sz w:val="28"/>
        </w:rPr>
        <w:t>十</w:t>
      </w:r>
      <w:r w:rsidRPr="000A0563">
        <w:rPr>
          <w:rFonts w:eastAsia="標楷體" w:hint="eastAsia"/>
          <w:sz w:val="28"/>
        </w:rPr>
        <w:t>）、校園內一般廢棄物回收、清除、處理之監督事項。</w:t>
      </w:r>
    </w:p>
    <w:p w:rsidR="008F6227" w:rsidRDefault="002612EE" w:rsidP="000A0563">
      <w:pPr>
        <w:spacing w:line="360" w:lineRule="exact"/>
        <w:rPr>
          <w:rFonts w:eastAsia="標楷體"/>
          <w:sz w:val="28"/>
        </w:rPr>
      </w:pPr>
      <w:r>
        <w:rPr>
          <w:rFonts w:eastAsia="標楷體" w:hint="eastAsia"/>
          <w:sz w:val="28"/>
        </w:rPr>
        <w:t>二</w:t>
      </w:r>
      <w:r w:rsidR="008F6227" w:rsidRPr="000A0563">
        <w:rPr>
          <w:rFonts w:eastAsia="標楷體" w:hint="eastAsia"/>
          <w:sz w:val="28"/>
        </w:rPr>
        <w:t>、</w:t>
      </w:r>
      <w:r w:rsidR="008F6227" w:rsidRPr="000A0563">
        <w:rPr>
          <w:rFonts w:eastAsia="標楷體" w:hint="eastAsia"/>
          <w:sz w:val="28"/>
        </w:rPr>
        <w:t xml:space="preserve"> </w:t>
      </w:r>
      <w:r>
        <w:rPr>
          <w:rFonts w:eastAsia="標楷體" w:hint="eastAsia"/>
          <w:sz w:val="28"/>
        </w:rPr>
        <w:t>職業</w:t>
      </w:r>
      <w:r w:rsidR="008F6227" w:rsidRPr="000A0563">
        <w:rPr>
          <w:rFonts w:eastAsia="標楷體" w:hint="eastAsia"/>
          <w:sz w:val="28"/>
        </w:rPr>
        <w:t>安全衛生組：</w:t>
      </w:r>
    </w:p>
    <w:p w:rsidR="002612EE" w:rsidRPr="002612EE" w:rsidRDefault="002612EE" w:rsidP="002612EE">
      <w:pPr>
        <w:spacing w:line="360" w:lineRule="exact"/>
        <w:rPr>
          <w:rFonts w:eastAsia="標楷體"/>
          <w:sz w:val="28"/>
        </w:rPr>
      </w:pPr>
      <w:r w:rsidRPr="002612EE">
        <w:rPr>
          <w:rFonts w:eastAsia="標楷體" w:hint="eastAsia"/>
          <w:sz w:val="28"/>
        </w:rPr>
        <w:t>（一）、校園安衛政策、規定之規劃及監督事項。</w:t>
      </w:r>
    </w:p>
    <w:p w:rsidR="002612EE" w:rsidRPr="002612EE" w:rsidRDefault="002612EE" w:rsidP="002612EE">
      <w:pPr>
        <w:spacing w:line="360" w:lineRule="exact"/>
        <w:rPr>
          <w:rFonts w:eastAsia="標楷體"/>
          <w:sz w:val="28"/>
        </w:rPr>
      </w:pPr>
      <w:r w:rsidRPr="002612EE">
        <w:rPr>
          <w:rFonts w:eastAsia="標楷體" w:hint="eastAsia"/>
          <w:sz w:val="28"/>
        </w:rPr>
        <w:t>（二）、校園安衛資料之收集及分析事項。</w:t>
      </w:r>
    </w:p>
    <w:p w:rsidR="002612EE" w:rsidRPr="002612EE" w:rsidRDefault="002612EE" w:rsidP="002612EE">
      <w:pPr>
        <w:spacing w:line="360" w:lineRule="exact"/>
        <w:rPr>
          <w:rFonts w:eastAsia="標楷體"/>
          <w:sz w:val="28"/>
        </w:rPr>
      </w:pPr>
      <w:r w:rsidRPr="002612EE">
        <w:rPr>
          <w:rFonts w:eastAsia="標楷體" w:hint="eastAsia"/>
          <w:sz w:val="28"/>
        </w:rPr>
        <w:t>（三）、校園安衛計劃、方案及重要業務之追蹤考核事項。</w:t>
      </w:r>
    </w:p>
    <w:p w:rsidR="002612EE" w:rsidRPr="002612EE" w:rsidRDefault="002612EE" w:rsidP="002612EE">
      <w:pPr>
        <w:spacing w:line="360" w:lineRule="exact"/>
        <w:rPr>
          <w:rFonts w:eastAsia="標楷體"/>
          <w:sz w:val="28"/>
        </w:rPr>
      </w:pPr>
      <w:r w:rsidRPr="002612EE">
        <w:rPr>
          <w:rFonts w:eastAsia="標楷體" w:hint="eastAsia"/>
          <w:sz w:val="28"/>
        </w:rPr>
        <w:t>（四）、校園安衛教育、宣導與支援事項。</w:t>
      </w:r>
    </w:p>
    <w:p w:rsidR="002612EE" w:rsidRPr="002612EE" w:rsidRDefault="002612EE" w:rsidP="002612EE">
      <w:pPr>
        <w:spacing w:line="360" w:lineRule="exact"/>
        <w:rPr>
          <w:rFonts w:eastAsia="標楷體"/>
          <w:sz w:val="28"/>
        </w:rPr>
      </w:pPr>
      <w:r w:rsidRPr="002612EE">
        <w:rPr>
          <w:rFonts w:eastAsia="標楷體" w:hint="eastAsia"/>
          <w:sz w:val="28"/>
        </w:rPr>
        <w:t>（五）、安衛相關課程之研發與交流合作事項。</w:t>
      </w:r>
    </w:p>
    <w:p w:rsidR="002612EE" w:rsidRPr="002612EE" w:rsidRDefault="002612EE" w:rsidP="002612EE">
      <w:pPr>
        <w:spacing w:line="360" w:lineRule="exact"/>
        <w:rPr>
          <w:rFonts w:eastAsia="標楷體"/>
          <w:sz w:val="28"/>
        </w:rPr>
      </w:pPr>
      <w:r w:rsidRPr="002612EE">
        <w:rPr>
          <w:rFonts w:eastAsia="標楷體" w:hint="eastAsia"/>
          <w:sz w:val="28"/>
        </w:rPr>
        <w:t>（六）、毒性化學物質輸入、使用、回收處理及棄置之審核、追蹤及監督相</w:t>
      </w:r>
    </w:p>
    <w:p w:rsidR="002612EE" w:rsidRPr="000A0563" w:rsidRDefault="002612EE" w:rsidP="002612EE">
      <w:pPr>
        <w:spacing w:line="360" w:lineRule="exact"/>
        <w:rPr>
          <w:rFonts w:eastAsia="標楷體"/>
          <w:sz w:val="28"/>
        </w:rPr>
      </w:pPr>
      <w:r w:rsidRPr="002612EE">
        <w:rPr>
          <w:rFonts w:eastAsia="標楷體" w:hint="eastAsia"/>
          <w:sz w:val="28"/>
        </w:rPr>
        <w:t xml:space="preserve">       </w:t>
      </w:r>
      <w:r w:rsidRPr="002612EE">
        <w:rPr>
          <w:rFonts w:eastAsia="標楷體" w:hint="eastAsia"/>
          <w:sz w:val="28"/>
        </w:rPr>
        <w:t>關事項。</w:t>
      </w:r>
    </w:p>
    <w:p w:rsidR="008F6227" w:rsidRPr="000A0563"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七</w:t>
      </w:r>
      <w:r w:rsidRPr="000A0563">
        <w:rPr>
          <w:rFonts w:eastAsia="標楷體" w:hint="eastAsia"/>
          <w:sz w:val="28"/>
        </w:rPr>
        <w:t>）、監督安全及衛生之相關事項。</w:t>
      </w:r>
    </w:p>
    <w:p w:rsidR="00FD067E"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八</w:t>
      </w:r>
      <w:r w:rsidRPr="000A0563">
        <w:rPr>
          <w:rFonts w:eastAsia="標楷體" w:hint="eastAsia"/>
          <w:sz w:val="28"/>
        </w:rPr>
        <w:t>）、監督相關單位安全及衛生之自動檢查、作業環境測定工作及定期重</w:t>
      </w:r>
    </w:p>
    <w:p w:rsidR="008F6227" w:rsidRPr="000A0563" w:rsidRDefault="00FD067E"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點檢查。</w:t>
      </w:r>
    </w:p>
    <w:p w:rsidR="008F6227" w:rsidRPr="000A0563"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九</w:t>
      </w:r>
      <w:r w:rsidRPr="000A0563">
        <w:rPr>
          <w:rFonts w:eastAsia="標楷體" w:hint="eastAsia"/>
          <w:sz w:val="28"/>
        </w:rPr>
        <w:t>）、實施安全與衛生教育訓練。</w:t>
      </w:r>
    </w:p>
    <w:p w:rsidR="008F6227" w:rsidRPr="000A0563"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十</w:t>
      </w:r>
      <w:r w:rsidRPr="000A0563">
        <w:rPr>
          <w:rFonts w:eastAsia="標楷體" w:hint="eastAsia"/>
          <w:sz w:val="28"/>
        </w:rPr>
        <w:t>）、輻射污染之管理及安全相關事項。</w:t>
      </w:r>
    </w:p>
    <w:p w:rsidR="008F6227" w:rsidRPr="000A0563"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十一</w:t>
      </w:r>
      <w:r w:rsidRPr="000A0563">
        <w:rPr>
          <w:rFonts w:eastAsia="標楷體" w:hint="eastAsia"/>
          <w:sz w:val="28"/>
        </w:rPr>
        <w:t>）、生物性污染之管理及安全相關事項。</w:t>
      </w:r>
    </w:p>
    <w:p w:rsidR="008F6227" w:rsidRPr="000A0563"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十二</w:t>
      </w:r>
      <w:r w:rsidRPr="000A0563">
        <w:rPr>
          <w:rFonts w:eastAsia="標楷體" w:hint="eastAsia"/>
          <w:sz w:val="28"/>
        </w:rPr>
        <w:t>）、監督災害調查及處理，辦理災害統計。</w:t>
      </w:r>
    </w:p>
    <w:p w:rsidR="008F6227" w:rsidRPr="000A0563"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十三</w:t>
      </w:r>
      <w:r w:rsidRPr="000A0563">
        <w:rPr>
          <w:rFonts w:eastAsia="標楷體" w:hint="eastAsia"/>
          <w:sz w:val="28"/>
        </w:rPr>
        <w:t>）、監督健康檢查、評估健康管理。</w:t>
      </w:r>
    </w:p>
    <w:p w:rsidR="008F6227" w:rsidRPr="000A0563" w:rsidRDefault="008F6227" w:rsidP="000A0563">
      <w:pPr>
        <w:spacing w:line="360" w:lineRule="exact"/>
        <w:rPr>
          <w:rFonts w:eastAsia="標楷體"/>
          <w:sz w:val="28"/>
        </w:rPr>
      </w:pPr>
      <w:r w:rsidRPr="000A0563">
        <w:rPr>
          <w:rFonts w:eastAsia="標楷體" w:hint="eastAsia"/>
          <w:sz w:val="28"/>
        </w:rPr>
        <w:t>（</w:t>
      </w:r>
      <w:r w:rsidR="00FD067E">
        <w:rPr>
          <w:rFonts w:eastAsia="標楷體" w:hint="eastAsia"/>
          <w:sz w:val="28"/>
        </w:rPr>
        <w:t>十四</w:t>
      </w:r>
      <w:r w:rsidRPr="000A0563">
        <w:rPr>
          <w:rFonts w:eastAsia="標楷體" w:hint="eastAsia"/>
          <w:sz w:val="28"/>
        </w:rPr>
        <w:t>）、其他有關安全與衛生管理事項。</w:t>
      </w:r>
    </w:p>
    <w:p w:rsidR="008F6227" w:rsidRPr="000A0563" w:rsidRDefault="008F6227" w:rsidP="000A0563">
      <w:pPr>
        <w:spacing w:line="360" w:lineRule="exact"/>
        <w:rPr>
          <w:rFonts w:eastAsia="標楷體"/>
          <w:sz w:val="28"/>
        </w:rPr>
      </w:pPr>
      <w:r w:rsidRPr="000A0563">
        <w:rPr>
          <w:rFonts w:eastAsia="標楷體" w:hint="eastAsia"/>
          <w:sz w:val="28"/>
        </w:rPr>
        <w:t>第十條：各環境保護暨</w:t>
      </w:r>
      <w:r w:rsidR="00FD067E">
        <w:rPr>
          <w:rFonts w:eastAsia="標楷體" w:hint="eastAsia"/>
          <w:sz w:val="28"/>
        </w:rPr>
        <w:t>職業</w:t>
      </w:r>
      <w:r w:rsidRPr="000A0563">
        <w:rPr>
          <w:rFonts w:eastAsia="標楷體" w:hint="eastAsia"/>
          <w:sz w:val="28"/>
        </w:rPr>
        <w:t>安全衛生小組召集人之權責如下：</w:t>
      </w:r>
    </w:p>
    <w:p w:rsidR="008F6227" w:rsidRPr="000A0563" w:rsidRDefault="008F6227" w:rsidP="000A0563">
      <w:pPr>
        <w:spacing w:line="360" w:lineRule="exact"/>
        <w:rPr>
          <w:rFonts w:eastAsia="標楷體"/>
          <w:sz w:val="28"/>
        </w:rPr>
      </w:pPr>
      <w:r w:rsidRPr="000A0563">
        <w:rPr>
          <w:rFonts w:eastAsia="標楷體" w:hint="eastAsia"/>
          <w:sz w:val="28"/>
        </w:rPr>
        <w:t>一、指揮、監督所屬環安衛生小組執行管理業務。</w:t>
      </w:r>
    </w:p>
    <w:p w:rsidR="008F6227" w:rsidRPr="000A0563" w:rsidRDefault="008F6227" w:rsidP="000A0563">
      <w:pPr>
        <w:spacing w:line="360" w:lineRule="exact"/>
        <w:rPr>
          <w:rFonts w:eastAsia="標楷體"/>
          <w:sz w:val="28"/>
        </w:rPr>
      </w:pPr>
      <w:r w:rsidRPr="000A0563">
        <w:rPr>
          <w:rFonts w:eastAsia="標楷體" w:hint="eastAsia"/>
          <w:sz w:val="28"/>
        </w:rPr>
        <w:t>二、責成環安衛生小組辦理環境保護暨安全衛生室交付業務。</w:t>
      </w:r>
    </w:p>
    <w:p w:rsidR="008F6227" w:rsidRPr="000A0563" w:rsidRDefault="008F6227" w:rsidP="000A0563">
      <w:pPr>
        <w:spacing w:line="360" w:lineRule="exact"/>
        <w:rPr>
          <w:rFonts w:eastAsia="標楷體"/>
          <w:sz w:val="28"/>
        </w:rPr>
      </w:pPr>
      <w:r w:rsidRPr="000A0563">
        <w:rPr>
          <w:rFonts w:eastAsia="標楷體" w:hint="eastAsia"/>
          <w:sz w:val="28"/>
        </w:rPr>
        <w:t>三、巡視、考核所屬單位內環境保護暨安全衛生有關事項。</w:t>
      </w:r>
    </w:p>
    <w:p w:rsidR="00FD067E" w:rsidRDefault="008F6227" w:rsidP="000A0563">
      <w:pPr>
        <w:spacing w:line="360" w:lineRule="exact"/>
        <w:rPr>
          <w:rFonts w:eastAsia="標楷體"/>
          <w:sz w:val="28"/>
        </w:rPr>
      </w:pPr>
      <w:r w:rsidRPr="000A0563">
        <w:rPr>
          <w:rFonts w:eastAsia="標楷體" w:hint="eastAsia"/>
          <w:sz w:val="28"/>
        </w:rPr>
        <w:t>四、責成擔任危險機械及設備之操作人員取得經中央主管機關認可之合格</w:t>
      </w:r>
    </w:p>
    <w:p w:rsidR="008F6227" w:rsidRPr="000A0563" w:rsidRDefault="00FD067E"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資格。</w:t>
      </w:r>
    </w:p>
    <w:p w:rsidR="008F6227" w:rsidRPr="000A0563" w:rsidRDefault="008F6227" w:rsidP="000A0563">
      <w:pPr>
        <w:spacing w:line="360" w:lineRule="exact"/>
        <w:rPr>
          <w:rFonts w:eastAsia="標楷體"/>
          <w:sz w:val="28"/>
        </w:rPr>
      </w:pPr>
      <w:r w:rsidRPr="000A0563">
        <w:rPr>
          <w:rFonts w:eastAsia="標楷體" w:hint="eastAsia"/>
          <w:sz w:val="28"/>
        </w:rPr>
        <w:t>五、編列單位內環境保護暨安全衛生業務之年度預算。</w:t>
      </w:r>
    </w:p>
    <w:p w:rsidR="008F6227" w:rsidRPr="000A0563" w:rsidRDefault="008F6227" w:rsidP="000A0563">
      <w:pPr>
        <w:spacing w:line="360" w:lineRule="exact"/>
        <w:rPr>
          <w:rFonts w:eastAsia="標楷體"/>
          <w:sz w:val="28"/>
        </w:rPr>
      </w:pPr>
      <w:r w:rsidRPr="000A0563">
        <w:rPr>
          <w:rFonts w:eastAsia="標楷體" w:hint="eastAsia"/>
          <w:sz w:val="28"/>
        </w:rPr>
        <w:lastRenderedPageBreak/>
        <w:t>第十一條：環安衛小組之權責如下：</w:t>
      </w:r>
    </w:p>
    <w:p w:rsidR="008F6227" w:rsidRPr="000A0563" w:rsidRDefault="008F6227" w:rsidP="000A0563">
      <w:pPr>
        <w:spacing w:line="360" w:lineRule="exact"/>
        <w:rPr>
          <w:rFonts w:eastAsia="標楷體"/>
          <w:sz w:val="28"/>
        </w:rPr>
      </w:pPr>
      <w:r w:rsidRPr="000A0563">
        <w:rPr>
          <w:rFonts w:eastAsia="標楷體" w:hint="eastAsia"/>
          <w:sz w:val="28"/>
        </w:rPr>
        <w:t>一、辦理召集人及環境保護暨</w:t>
      </w:r>
      <w:r w:rsidR="00F6750F">
        <w:rPr>
          <w:rFonts w:eastAsia="標楷體" w:hint="eastAsia"/>
          <w:sz w:val="28"/>
        </w:rPr>
        <w:t>職業</w:t>
      </w:r>
      <w:r w:rsidRPr="000A0563">
        <w:rPr>
          <w:rFonts w:eastAsia="標楷體" w:hint="eastAsia"/>
          <w:sz w:val="28"/>
        </w:rPr>
        <w:t>安全衛生室交付工作事項。</w:t>
      </w:r>
    </w:p>
    <w:p w:rsidR="008F6227" w:rsidRPr="000A0563" w:rsidRDefault="008F6227" w:rsidP="000A0563">
      <w:pPr>
        <w:spacing w:line="360" w:lineRule="exact"/>
        <w:rPr>
          <w:rFonts w:eastAsia="標楷體"/>
          <w:sz w:val="28"/>
        </w:rPr>
      </w:pPr>
      <w:r w:rsidRPr="000A0563">
        <w:rPr>
          <w:rFonts w:eastAsia="標楷體" w:hint="eastAsia"/>
          <w:sz w:val="28"/>
        </w:rPr>
        <w:t>二、</w:t>
      </w:r>
      <w:r w:rsidR="00F6750F" w:rsidRPr="00F6750F">
        <w:rPr>
          <w:rFonts w:eastAsia="標楷體" w:hint="eastAsia"/>
          <w:sz w:val="28"/>
        </w:rPr>
        <w:t>所屬單位內毒性化學物質之使用集中管理與登記。</w:t>
      </w:r>
    </w:p>
    <w:p w:rsidR="008F6227" w:rsidRPr="000A0563" w:rsidRDefault="008F6227" w:rsidP="000A0563">
      <w:pPr>
        <w:spacing w:line="360" w:lineRule="exact"/>
        <w:rPr>
          <w:rFonts w:eastAsia="標楷體"/>
          <w:sz w:val="28"/>
        </w:rPr>
      </w:pPr>
      <w:r w:rsidRPr="000A0563">
        <w:rPr>
          <w:rFonts w:eastAsia="標楷體" w:hint="eastAsia"/>
          <w:sz w:val="28"/>
        </w:rPr>
        <w:t>三、擬定所屬單位之安全衛生工作守則。</w:t>
      </w:r>
    </w:p>
    <w:p w:rsidR="008F6227" w:rsidRPr="000A0563" w:rsidRDefault="008F6227" w:rsidP="000A0563">
      <w:pPr>
        <w:spacing w:line="360" w:lineRule="exact"/>
        <w:rPr>
          <w:rFonts w:eastAsia="標楷體"/>
          <w:sz w:val="28"/>
        </w:rPr>
      </w:pPr>
      <w:r w:rsidRPr="000A0563">
        <w:rPr>
          <w:rFonts w:eastAsia="標楷體" w:hint="eastAsia"/>
          <w:sz w:val="28"/>
        </w:rPr>
        <w:t>四、擬定所屬單位之自動檢查計畫。</w:t>
      </w:r>
    </w:p>
    <w:p w:rsidR="008F6227" w:rsidRPr="000A0563" w:rsidRDefault="008F6227" w:rsidP="000A0563">
      <w:pPr>
        <w:spacing w:line="360" w:lineRule="exact"/>
        <w:rPr>
          <w:rFonts w:eastAsia="標楷體"/>
          <w:sz w:val="28"/>
        </w:rPr>
      </w:pPr>
      <w:r w:rsidRPr="000A0563">
        <w:rPr>
          <w:rFonts w:eastAsia="標楷體" w:hint="eastAsia"/>
          <w:sz w:val="28"/>
        </w:rPr>
        <w:t>五、辦理所屬單位作業環境檢測。</w:t>
      </w:r>
    </w:p>
    <w:p w:rsidR="008F6227" w:rsidRPr="000A0563" w:rsidRDefault="008F6227" w:rsidP="000A0563">
      <w:pPr>
        <w:spacing w:line="360" w:lineRule="exact"/>
        <w:rPr>
          <w:rFonts w:eastAsia="標楷體"/>
          <w:sz w:val="28"/>
        </w:rPr>
      </w:pPr>
      <w:r w:rsidRPr="000A0563">
        <w:rPr>
          <w:rFonts w:eastAsia="標楷體" w:hint="eastAsia"/>
          <w:sz w:val="28"/>
        </w:rPr>
        <w:t>六、執行所屬單位適用場所安全衛生管理工作。</w:t>
      </w:r>
    </w:p>
    <w:p w:rsidR="008F6227" w:rsidRPr="000A0563" w:rsidRDefault="008F6227" w:rsidP="000A0563">
      <w:pPr>
        <w:spacing w:line="360" w:lineRule="exact"/>
        <w:rPr>
          <w:rFonts w:eastAsia="標楷體"/>
          <w:sz w:val="28"/>
        </w:rPr>
      </w:pPr>
      <w:r w:rsidRPr="000A0563">
        <w:rPr>
          <w:rFonts w:eastAsia="標楷體" w:hint="eastAsia"/>
          <w:sz w:val="28"/>
        </w:rPr>
        <w:t>七、推動、宣導該有關環境保護暨安全衛生規定事項。</w:t>
      </w:r>
    </w:p>
    <w:p w:rsidR="008F6227" w:rsidRPr="000A0563" w:rsidRDefault="008F6227" w:rsidP="000A0563">
      <w:pPr>
        <w:spacing w:line="360" w:lineRule="exact"/>
        <w:rPr>
          <w:rFonts w:eastAsia="標楷體"/>
          <w:sz w:val="28"/>
        </w:rPr>
      </w:pPr>
      <w:r w:rsidRPr="000A0563">
        <w:rPr>
          <w:rFonts w:eastAsia="標楷體" w:hint="eastAsia"/>
          <w:sz w:val="28"/>
        </w:rPr>
        <w:t>八、辦理所屬適用場所之危險機械設備操作人員訓練。</w:t>
      </w:r>
    </w:p>
    <w:p w:rsidR="008F6227" w:rsidRPr="000A0563" w:rsidRDefault="008F6227" w:rsidP="000A0563">
      <w:pPr>
        <w:spacing w:line="360" w:lineRule="exact"/>
        <w:rPr>
          <w:rFonts w:eastAsia="標楷體"/>
          <w:sz w:val="28"/>
        </w:rPr>
      </w:pPr>
      <w:r w:rsidRPr="000A0563">
        <w:rPr>
          <w:rFonts w:eastAsia="標楷體" w:hint="eastAsia"/>
          <w:sz w:val="28"/>
        </w:rPr>
        <w:t>九、所屬單位內化學廢液之集中收集與管理。</w:t>
      </w:r>
    </w:p>
    <w:p w:rsidR="008F6227" w:rsidRPr="000A0563" w:rsidRDefault="008F6227" w:rsidP="000A0563">
      <w:pPr>
        <w:spacing w:line="360" w:lineRule="exact"/>
        <w:rPr>
          <w:rFonts w:eastAsia="標楷體"/>
          <w:sz w:val="28"/>
        </w:rPr>
      </w:pPr>
      <w:r w:rsidRPr="000A0563">
        <w:rPr>
          <w:rFonts w:eastAsia="標楷體" w:hint="eastAsia"/>
          <w:sz w:val="28"/>
        </w:rPr>
        <w:t>第十二條：各適用場所負責人之權責：</w:t>
      </w:r>
    </w:p>
    <w:p w:rsidR="008F6227" w:rsidRPr="000A0563" w:rsidRDefault="008F6227" w:rsidP="000A0563">
      <w:pPr>
        <w:spacing w:line="360" w:lineRule="exact"/>
        <w:rPr>
          <w:rFonts w:eastAsia="標楷體"/>
          <w:sz w:val="28"/>
        </w:rPr>
      </w:pPr>
      <w:r w:rsidRPr="000A0563">
        <w:rPr>
          <w:rFonts w:eastAsia="標楷體" w:hint="eastAsia"/>
          <w:sz w:val="28"/>
        </w:rPr>
        <w:t>一、</w:t>
      </w:r>
      <w:r w:rsidRPr="000A0563">
        <w:rPr>
          <w:rFonts w:eastAsia="標楷體" w:hint="eastAsia"/>
          <w:sz w:val="28"/>
        </w:rPr>
        <w:t xml:space="preserve"> </w:t>
      </w:r>
      <w:r w:rsidRPr="000A0563">
        <w:rPr>
          <w:rFonts w:eastAsia="標楷體" w:hint="eastAsia"/>
          <w:sz w:val="28"/>
        </w:rPr>
        <w:t>督導與指導場所內作業員工遵守工作安全衛生規定。</w:t>
      </w:r>
    </w:p>
    <w:p w:rsidR="00F6750F" w:rsidRDefault="008F6227" w:rsidP="000A0563">
      <w:pPr>
        <w:spacing w:line="360" w:lineRule="exact"/>
        <w:rPr>
          <w:rFonts w:eastAsia="標楷體"/>
          <w:sz w:val="28"/>
        </w:rPr>
      </w:pPr>
      <w:r w:rsidRPr="000A0563">
        <w:rPr>
          <w:rFonts w:eastAsia="標楷體" w:hint="eastAsia"/>
          <w:sz w:val="28"/>
        </w:rPr>
        <w:t>二、</w:t>
      </w:r>
      <w:r w:rsidRPr="000A0563">
        <w:rPr>
          <w:rFonts w:eastAsia="標楷體"/>
          <w:sz w:val="28"/>
        </w:rPr>
        <w:t xml:space="preserve"> </w:t>
      </w:r>
      <w:r w:rsidRPr="000A0563">
        <w:rPr>
          <w:rFonts w:eastAsia="標楷體" w:hint="eastAsia"/>
          <w:sz w:val="28"/>
        </w:rPr>
        <w:t>實施該場所之維護保養工作並記錄之，發現潛在環境保護暨</w:t>
      </w:r>
      <w:r w:rsidR="00F6750F">
        <w:rPr>
          <w:rFonts w:eastAsia="標楷體" w:hint="eastAsia"/>
          <w:sz w:val="28"/>
        </w:rPr>
        <w:t>職業</w:t>
      </w:r>
      <w:r w:rsidRPr="000A0563">
        <w:rPr>
          <w:rFonts w:eastAsia="標楷體" w:hint="eastAsia"/>
          <w:sz w:val="28"/>
        </w:rPr>
        <w:t>安全</w:t>
      </w:r>
    </w:p>
    <w:p w:rsidR="008F6227" w:rsidRPr="000A0563"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衛生問題立即向上級呈報。</w:t>
      </w:r>
    </w:p>
    <w:p w:rsidR="008F6227" w:rsidRPr="000A0563" w:rsidRDefault="008F6227" w:rsidP="000A0563">
      <w:pPr>
        <w:spacing w:line="360" w:lineRule="exact"/>
        <w:rPr>
          <w:rFonts w:eastAsia="標楷體"/>
          <w:sz w:val="28"/>
        </w:rPr>
      </w:pPr>
      <w:r w:rsidRPr="000A0563">
        <w:rPr>
          <w:rFonts w:eastAsia="標楷體" w:hint="eastAsia"/>
          <w:sz w:val="28"/>
        </w:rPr>
        <w:t>三、</w:t>
      </w:r>
      <w:r w:rsidRPr="000A0563">
        <w:rPr>
          <w:rFonts w:eastAsia="標楷體" w:hint="eastAsia"/>
          <w:sz w:val="28"/>
        </w:rPr>
        <w:t xml:space="preserve"> </w:t>
      </w:r>
      <w:r w:rsidRPr="000A0563">
        <w:rPr>
          <w:rFonts w:eastAsia="標楷體" w:hint="eastAsia"/>
          <w:sz w:val="28"/>
        </w:rPr>
        <w:t>擬定該場所所屬機械、設備、儀器檢點手冊（表）。</w:t>
      </w:r>
    </w:p>
    <w:p w:rsidR="00F6750F" w:rsidRDefault="008F6227" w:rsidP="000A0563">
      <w:pPr>
        <w:spacing w:line="360" w:lineRule="exact"/>
        <w:rPr>
          <w:rFonts w:eastAsia="標楷體"/>
          <w:sz w:val="28"/>
        </w:rPr>
      </w:pPr>
      <w:r w:rsidRPr="000A0563">
        <w:rPr>
          <w:rFonts w:eastAsia="標楷體" w:hint="eastAsia"/>
          <w:sz w:val="28"/>
        </w:rPr>
        <w:t>四、</w:t>
      </w:r>
      <w:r w:rsidRPr="000A0563">
        <w:rPr>
          <w:rFonts w:eastAsia="標楷體" w:hint="eastAsia"/>
          <w:sz w:val="28"/>
        </w:rPr>
        <w:t xml:space="preserve"> </w:t>
      </w:r>
      <w:r w:rsidRPr="000A0563">
        <w:rPr>
          <w:rFonts w:eastAsia="標楷體" w:hint="eastAsia"/>
          <w:sz w:val="28"/>
        </w:rPr>
        <w:t>依「機械器具防護標準」之規定標準，督導所屬適用機械、器具、儀</w:t>
      </w:r>
    </w:p>
    <w:p w:rsidR="008F6227" w:rsidRPr="000A0563"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器等防護功能之檢定。</w:t>
      </w:r>
    </w:p>
    <w:p w:rsidR="00F6750F" w:rsidRDefault="008F6227" w:rsidP="000A0563">
      <w:pPr>
        <w:spacing w:line="360" w:lineRule="exact"/>
        <w:rPr>
          <w:rFonts w:eastAsia="標楷體"/>
          <w:sz w:val="28"/>
        </w:rPr>
      </w:pPr>
      <w:r w:rsidRPr="000A0563">
        <w:rPr>
          <w:rFonts w:eastAsia="標楷體" w:hint="eastAsia"/>
          <w:sz w:val="28"/>
        </w:rPr>
        <w:t>五、</w:t>
      </w:r>
      <w:r w:rsidRPr="000A0563">
        <w:rPr>
          <w:rFonts w:eastAsia="標楷體"/>
          <w:sz w:val="28"/>
        </w:rPr>
        <w:t xml:space="preserve"> </w:t>
      </w:r>
      <w:r w:rsidRPr="000A0563">
        <w:rPr>
          <w:rFonts w:eastAsia="標楷體" w:hint="eastAsia"/>
          <w:sz w:val="28"/>
        </w:rPr>
        <w:t>當該場所內有立即發生危險之虞，應即要求該場所內人員停止作業，</w:t>
      </w:r>
    </w:p>
    <w:p w:rsidR="008F6227" w:rsidRPr="000A0563"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並退避至安全處所。</w:t>
      </w:r>
    </w:p>
    <w:p w:rsidR="008F6227" w:rsidRPr="000A0563" w:rsidRDefault="008F6227" w:rsidP="000A0563">
      <w:pPr>
        <w:spacing w:line="360" w:lineRule="exact"/>
        <w:rPr>
          <w:rFonts w:eastAsia="標楷體"/>
          <w:sz w:val="28"/>
        </w:rPr>
      </w:pPr>
      <w:r w:rsidRPr="000A0563">
        <w:rPr>
          <w:rFonts w:eastAsia="標楷體" w:hint="eastAsia"/>
          <w:sz w:val="28"/>
        </w:rPr>
        <w:t>六、</w:t>
      </w:r>
      <w:r w:rsidRPr="000A0563">
        <w:rPr>
          <w:rFonts w:eastAsia="標楷體"/>
          <w:sz w:val="28"/>
        </w:rPr>
        <w:t xml:space="preserve"> </w:t>
      </w:r>
      <w:r w:rsidRPr="000A0563">
        <w:rPr>
          <w:rFonts w:eastAsia="標楷體" w:hint="eastAsia"/>
          <w:sz w:val="28"/>
        </w:rPr>
        <w:t>適用場所內之危害及毒性化學物質的標示與安全資料表之製作。</w:t>
      </w:r>
    </w:p>
    <w:p w:rsidR="008F6227" w:rsidRPr="000A0563" w:rsidRDefault="008F6227" w:rsidP="000A0563">
      <w:pPr>
        <w:spacing w:line="360" w:lineRule="exact"/>
        <w:rPr>
          <w:rFonts w:eastAsia="標楷體"/>
          <w:sz w:val="28"/>
        </w:rPr>
      </w:pPr>
      <w:r w:rsidRPr="000A0563">
        <w:rPr>
          <w:rFonts w:eastAsia="標楷體" w:hint="eastAsia"/>
          <w:sz w:val="28"/>
        </w:rPr>
        <w:t>七、</w:t>
      </w:r>
      <w:r w:rsidRPr="000A0563">
        <w:rPr>
          <w:rFonts w:eastAsia="標楷體"/>
          <w:sz w:val="28"/>
        </w:rPr>
        <w:t xml:space="preserve"> </w:t>
      </w:r>
      <w:r w:rsidRPr="000A0563">
        <w:rPr>
          <w:rFonts w:eastAsia="標楷體" w:hint="eastAsia"/>
          <w:sz w:val="28"/>
        </w:rPr>
        <w:t>管制適用場所內之化學藥劑與廢液之運作，並不得任意排放。</w:t>
      </w:r>
    </w:p>
    <w:p w:rsidR="008F6227" w:rsidRPr="000A0563" w:rsidRDefault="008F6227" w:rsidP="000A0563">
      <w:pPr>
        <w:spacing w:line="360" w:lineRule="exact"/>
        <w:rPr>
          <w:rFonts w:eastAsia="標楷體"/>
          <w:sz w:val="28"/>
        </w:rPr>
      </w:pPr>
      <w:r w:rsidRPr="000A0563">
        <w:rPr>
          <w:rFonts w:eastAsia="標楷體" w:hint="eastAsia"/>
          <w:sz w:val="28"/>
        </w:rPr>
        <w:t>八、</w:t>
      </w:r>
      <w:r w:rsidRPr="000A0563">
        <w:rPr>
          <w:rFonts w:eastAsia="標楷體"/>
          <w:sz w:val="28"/>
        </w:rPr>
        <w:t xml:space="preserve"> </w:t>
      </w:r>
      <w:r w:rsidRPr="000A0563">
        <w:rPr>
          <w:rFonts w:eastAsia="標楷體" w:hint="eastAsia"/>
          <w:sz w:val="28"/>
        </w:rPr>
        <w:t>發生事故時需立即處理並按本校災害應變通報流程呈報。</w:t>
      </w:r>
    </w:p>
    <w:p w:rsidR="008F6227" w:rsidRPr="000A0563" w:rsidRDefault="008F6227" w:rsidP="000A0563">
      <w:pPr>
        <w:spacing w:line="360" w:lineRule="exact"/>
        <w:rPr>
          <w:rFonts w:eastAsia="標楷體"/>
          <w:sz w:val="28"/>
        </w:rPr>
      </w:pPr>
      <w:r w:rsidRPr="000A0563">
        <w:rPr>
          <w:rFonts w:eastAsia="標楷體" w:hint="eastAsia"/>
          <w:sz w:val="28"/>
        </w:rPr>
        <w:t>九、</w:t>
      </w:r>
      <w:r w:rsidRPr="000A0563">
        <w:rPr>
          <w:rFonts w:eastAsia="標楷體"/>
          <w:sz w:val="28"/>
        </w:rPr>
        <w:t xml:space="preserve"> </w:t>
      </w:r>
      <w:r w:rsidRPr="000A0563">
        <w:rPr>
          <w:rFonts w:eastAsia="標楷體" w:hint="eastAsia"/>
          <w:sz w:val="28"/>
        </w:rPr>
        <w:t>負責對工作環境之安全衛生改善與建議，供上級參考以減少工作危害。</w:t>
      </w:r>
    </w:p>
    <w:p w:rsidR="008F6227" w:rsidRPr="000A0563" w:rsidRDefault="008F6227" w:rsidP="000A0563">
      <w:pPr>
        <w:spacing w:line="360" w:lineRule="exact"/>
        <w:rPr>
          <w:rFonts w:eastAsia="標楷體"/>
          <w:sz w:val="28"/>
        </w:rPr>
      </w:pPr>
      <w:r w:rsidRPr="000A0563">
        <w:rPr>
          <w:rFonts w:eastAsia="標楷體" w:hint="eastAsia"/>
          <w:sz w:val="28"/>
        </w:rPr>
        <w:t>十、</w:t>
      </w:r>
      <w:r w:rsidRPr="000A0563">
        <w:rPr>
          <w:rFonts w:eastAsia="標楷體"/>
          <w:sz w:val="28"/>
        </w:rPr>
        <w:t xml:space="preserve"> </w:t>
      </w:r>
      <w:r w:rsidRPr="000A0563">
        <w:rPr>
          <w:rFonts w:eastAsia="標楷體" w:hint="eastAsia"/>
          <w:sz w:val="28"/>
        </w:rPr>
        <w:t>對特殊設備儀器與承攬商必須共同設立安全衛生之規範，遵行與連</w:t>
      </w:r>
      <w:proofErr w:type="gramStart"/>
      <w:r w:rsidRPr="000A0563">
        <w:rPr>
          <w:rFonts w:eastAsia="標楷體" w:hint="eastAsia"/>
          <w:sz w:val="28"/>
        </w:rPr>
        <w:t>繫</w:t>
      </w:r>
      <w:proofErr w:type="gramEnd"/>
      <w:r w:rsidRPr="000A0563">
        <w:rPr>
          <w:rFonts w:eastAsia="標楷體" w:hint="eastAsia"/>
          <w:sz w:val="28"/>
        </w:rPr>
        <w:t>。</w:t>
      </w:r>
    </w:p>
    <w:p w:rsidR="008F6227" w:rsidRPr="000A0563" w:rsidRDefault="008F6227" w:rsidP="000A0563">
      <w:pPr>
        <w:spacing w:line="360" w:lineRule="exact"/>
        <w:rPr>
          <w:rFonts w:eastAsia="標楷體"/>
          <w:sz w:val="28"/>
        </w:rPr>
      </w:pPr>
      <w:r w:rsidRPr="000A0563">
        <w:rPr>
          <w:rFonts w:eastAsia="標楷體" w:hint="eastAsia"/>
          <w:sz w:val="28"/>
        </w:rPr>
        <w:t>十一、</w:t>
      </w:r>
      <w:r w:rsidRPr="000A0563">
        <w:rPr>
          <w:rFonts w:eastAsia="標楷體"/>
          <w:sz w:val="28"/>
        </w:rPr>
        <w:t xml:space="preserve"> </w:t>
      </w:r>
      <w:r w:rsidRPr="000A0563">
        <w:rPr>
          <w:rFonts w:eastAsia="標楷體" w:hint="eastAsia"/>
          <w:sz w:val="28"/>
        </w:rPr>
        <w:t>負責辦理上級或管理機關所交辦之有關安全衛生事宜。</w:t>
      </w:r>
    </w:p>
    <w:p w:rsidR="008F6227" w:rsidRPr="00F6750F" w:rsidRDefault="008F6227" w:rsidP="000A0563">
      <w:pPr>
        <w:spacing w:line="360" w:lineRule="exact"/>
        <w:rPr>
          <w:rFonts w:eastAsia="標楷體"/>
          <w:b/>
          <w:sz w:val="32"/>
        </w:rPr>
      </w:pPr>
      <w:r w:rsidRPr="00F6750F">
        <w:rPr>
          <w:rFonts w:eastAsia="標楷體" w:hint="eastAsia"/>
          <w:b/>
          <w:sz w:val="32"/>
        </w:rPr>
        <w:t>第三章</w:t>
      </w:r>
      <w:r w:rsidRPr="00F6750F">
        <w:rPr>
          <w:rFonts w:eastAsia="標楷體" w:hint="eastAsia"/>
          <w:b/>
          <w:sz w:val="32"/>
        </w:rPr>
        <w:t xml:space="preserve"> </w:t>
      </w:r>
      <w:r w:rsidRPr="00F6750F">
        <w:rPr>
          <w:rFonts w:eastAsia="標楷體" w:hint="eastAsia"/>
          <w:b/>
          <w:sz w:val="32"/>
        </w:rPr>
        <w:t>自動檢查</w:t>
      </w:r>
    </w:p>
    <w:p w:rsidR="00F6750F" w:rsidRDefault="008F6227" w:rsidP="000A0563">
      <w:pPr>
        <w:spacing w:line="360" w:lineRule="exact"/>
        <w:rPr>
          <w:rFonts w:eastAsia="標楷體"/>
          <w:sz w:val="28"/>
        </w:rPr>
      </w:pPr>
      <w:r w:rsidRPr="000A0563">
        <w:rPr>
          <w:rFonts w:eastAsia="標楷體" w:hint="eastAsia"/>
          <w:sz w:val="28"/>
        </w:rPr>
        <w:t>第十三條：各適用單位應按「職業安全衛生管理辦法」之規定，對其所屬機械、</w:t>
      </w:r>
    </w:p>
    <w:p w:rsidR="00F6750F"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車輛、儀器、設備實施重點檢查、定期檢查，並應就檢查年月日、</w:t>
      </w:r>
    </w:p>
    <w:p w:rsidR="00F6750F"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檢查方法、檢查部份、檢查結果、實施檢查者之姓名、依檢查結果</w:t>
      </w:r>
    </w:p>
    <w:p w:rsidR="008F6227" w:rsidRPr="000A0563"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採取改善措施之內容等事項記錄之，並保存三年。</w:t>
      </w:r>
    </w:p>
    <w:p w:rsidR="00F6750F" w:rsidRDefault="008F6227" w:rsidP="000A0563">
      <w:pPr>
        <w:spacing w:line="360" w:lineRule="exact"/>
        <w:rPr>
          <w:rFonts w:eastAsia="標楷體"/>
          <w:sz w:val="28"/>
        </w:rPr>
      </w:pPr>
      <w:r w:rsidRPr="000A0563">
        <w:rPr>
          <w:rFonts w:eastAsia="標楷體" w:hint="eastAsia"/>
          <w:sz w:val="28"/>
        </w:rPr>
        <w:t>第十四條：各適用場所之負責人及車輛保管人應按「職業安全衛生管理辦法」</w:t>
      </w:r>
    </w:p>
    <w:p w:rsidR="00F6750F"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之規定，對其所屬機械、車輛、儀器、設備實施作業前檢點，並登</w:t>
      </w:r>
    </w:p>
    <w:p w:rsidR="008F6227" w:rsidRPr="000A0563"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載於檢點手冊或檢點表。</w:t>
      </w:r>
    </w:p>
    <w:p w:rsidR="00F6750F" w:rsidRDefault="008F6227" w:rsidP="000A0563">
      <w:pPr>
        <w:spacing w:line="360" w:lineRule="exact"/>
        <w:rPr>
          <w:rFonts w:eastAsia="標楷體"/>
          <w:sz w:val="28"/>
        </w:rPr>
      </w:pPr>
      <w:r w:rsidRPr="000A0563">
        <w:rPr>
          <w:rFonts w:eastAsia="標楷體" w:hint="eastAsia"/>
          <w:sz w:val="28"/>
        </w:rPr>
        <w:t>第十五條：對於各項自動檢查檢查表格，必須詳細記錄，一份由使用單位存查、</w:t>
      </w:r>
    </w:p>
    <w:p w:rsidR="008F6227"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一份每月彙整後送管理機關備查。定期及重點檢查合格之機械、儀</w:t>
      </w:r>
    </w:p>
    <w:p w:rsidR="00F6750F"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器、設備，其檢查合格之合格證並應公告張貼，其影本亦應送管理</w:t>
      </w:r>
      <w:r>
        <w:rPr>
          <w:rFonts w:eastAsia="標楷體" w:hint="eastAsia"/>
          <w:sz w:val="28"/>
        </w:rPr>
        <w:t xml:space="preserve">    </w:t>
      </w:r>
    </w:p>
    <w:p w:rsidR="008F6227" w:rsidRPr="000A0563"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機關備查。</w:t>
      </w:r>
    </w:p>
    <w:p w:rsidR="008F6227" w:rsidRPr="00F6750F" w:rsidRDefault="008F6227" w:rsidP="000A0563">
      <w:pPr>
        <w:spacing w:line="360" w:lineRule="exact"/>
        <w:rPr>
          <w:rFonts w:eastAsia="標楷體"/>
          <w:b/>
          <w:sz w:val="32"/>
        </w:rPr>
      </w:pPr>
      <w:r w:rsidRPr="00F6750F">
        <w:rPr>
          <w:rFonts w:eastAsia="標楷體" w:hint="eastAsia"/>
          <w:b/>
          <w:sz w:val="32"/>
        </w:rPr>
        <w:t>第四章</w:t>
      </w:r>
      <w:r w:rsidRPr="00F6750F">
        <w:rPr>
          <w:rFonts w:eastAsia="標楷體" w:hint="eastAsia"/>
          <w:b/>
          <w:sz w:val="32"/>
        </w:rPr>
        <w:t xml:space="preserve"> </w:t>
      </w:r>
      <w:r w:rsidRPr="00F6750F">
        <w:rPr>
          <w:rFonts w:eastAsia="標楷體" w:hint="eastAsia"/>
          <w:b/>
          <w:sz w:val="32"/>
        </w:rPr>
        <w:t>作業環境檢測</w:t>
      </w:r>
    </w:p>
    <w:p w:rsidR="00F6750F" w:rsidRDefault="008F6227" w:rsidP="000A0563">
      <w:pPr>
        <w:spacing w:line="360" w:lineRule="exact"/>
        <w:rPr>
          <w:rFonts w:eastAsia="標楷體"/>
          <w:sz w:val="28"/>
        </w:rPr>
      </w:pPr>
      <w:r w:rsidRPr="000A0563">
        <w:rPr>
          <w:rFonts w:eastAsia="標楷體" w:hint="eastAsia"/>
          <w:sz w:val="28"/>
        </w:rPr>
        <w:t>第十六條：各適用單位應按「勞工作業環境監測實施辦法」之規定，委請合格</w:t>
      </w:r>
    </w:p>
    <w:p w:rsidR="008F6227" w:rsidRPr="000A0563" w:rsidRDefault="00F6750F"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單位及人員對其所屬單位空間實施作業環境測定，</w:t>
      </w:r>
    </w:p>
    <w:p w:rsidR="008F6227" w:rsidRDefault="00CB5447" w:rsidP="000A0563">
      <w:pPr>
        <w:spacing w:line="360" w:lineRule="exact"/>
        <w:rPr>
          <w:rFonts w:eastAsia="標楷體"/>
          <w:sz w:val="28"/>
        </w:rPr>
      </w:pPr>
      <w:r>
        <w:rPr>
          <w:rFonts w:eastAsia="標楷體" w:hint="eastAsia"/>
          <w:sz w:val="28"/>
        </w:rPr>
        <w:lastRenderedPageBreak/>
        <w:t xml:space="preserve">          </w:t>
      </w:r>
      <w:r w:rsidR="008F6227" w:rsidRPr="000A0563">
        <w:rPr>
          <w:rFonts w:eastAsia="標楷體" w:hint="eastAsia"/>
          <w:sz w:val="28"/>
        </w:rPr>
        <w:t>並應就測定時間、測定方法、測定處所、測定條件、測定結果、測</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定機構名稱、測定人員姓名資格、依據測定結果採取之必要防範</w:t>
      </w:r>
      <w:proofErr w:type="gramStart"/>
      <w:r w:rsidR="008F6227" w:rsidRPr="000A0563">
        <w:rPr>
          <w:rFonts w:eastAsia="標楷體" w:hint="eastAsia"/>
          <w:sz w:val="28"/>
        </w:rPr>
        <w:t>措</w:t>
      </w:r>
      <w:proofErr w:type="gramEnd"/>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施等事項記錄之，並依該辦法規定年限保存之。</w:t>
      </w:r>
    </w:p>
    <w:p w:rsidR="00CB5447" w:rsidRDefault="008F6227" w:rsidP="000A0563">
      <w:pPr>
        <w:spacing w:line="360" w:lineRule="exact"/>
        <w:rPr>
          <w:rFonts w:eastAsia="標楷體"/>
          <w:sz w:val="28"/>
        </w:rPr>
      </w:pPr>
      <w:r w:rsidRPr="000A0563">
        <w:rPr>
          <w:rFonts w:eastAsia="標楷體" w:hint="eastAsia"/>
          <w:sz w:val="28"/>
        </w:rPr>
        <w:t>第十七條：對於各項作業環境檢測表格，必須詳細記錄，一份由使用單位存查、</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一份送管理機關備查。</w:t>
      </w:r>
    </w:p>
    <w:p w:rsidR="00CB5447" w:rsidRDefault="008F6227" w:rsidP="000A0563">
      <w:pPr>
        <w:spacing w:line="360" w:lineRule="exact"/>
        <w:rPr>
          <w:rFonts w:eastAsia="標楷體"/>
          <w:sz w:val="28"/>
        </w:rPr>
      </w:pPr>
      <w:r w:rsidRPr="000A0563">
        <w:rPr>
          <w:rFonts w:eastAsia="標楷體" w:hint="eastAsia"/>
          <w:sz w:val="28"/>
        </w:rPr>
        <w:t>第十八條：必要時管理機關得指定相關系、所成立中央主管機關認可之作業環</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境檢測實驗室，負責接受各單位委託辦理校內作業環境檢測，並得</w:t>
      </w:r>
    </w:p>
    <w:p w:rsidR="008F6227" w:rsidRPr="000A0563" w:rsidRDefault="00CB5447" w:rsidP="000A0563">
      <w:pPr>
        <w:spacing w:line="360" w:lineRule="exact"/>
        <w:rPr>
          <w:rFonts w:eastAsia="標楷體"/>
          <w:sz w:val="28"/>
        </w:rPr>
      </w:pPr>
      <w:r>
        <w:rPr>
          <w:rFonts w:eastAsia="標楷體" w:hint="eastAsia"/>
          <w:sz w:val="28"/>
        </w:rPr>
        <w:t xml:space="preserve">          </w:t>
      </w:r>
      <w:proofErr w:type="gramStart"/>
      <w:r w:rsidR="008F6227" w:rsidRPr="000A0563">
        <w:rPr>
          <w:rFonts w:eastAsia="標楷體" w:hint="eastAsia"/>
          <w:sz w:val="28"/>
        </w:rPr>
        <w:t>酌予收</w:t>
      </w:r>
      <w:proofErr w:type="gramEnd"/>
      <w:r w:rsidR="008F6227" w:rsidRPr="000A0563">
        <w:rPr>
          <w:rFonts w:eastAsia="標楷體" w:hint="eastAsia"/>
          <w:sz w:val="28"/>
        </w:rPr>
        <w:t>取費用。</w:t>
      </w:r>
    </w:p>
    <w:p w:rsidR="008F6227" w:rsidRPr="00CB5447" w:rsidRDefault="008F6227" w:rsidP="000A0563">
      <w:pPr>
        <w:spacing w:line="360" w:lineRule="exact"/>
        <w:rPr>
          <w:rFonts w:eastAsia="標楷體"/>
          <w:b/>
          <w:sz w:val="32"/>
        </w:rPr>
      </w:pPr>
      <w:r w:rsidRPr="00CB5447">
        <w:rPr>
          <w:rFonts w:eastAsia="標楷體" w:hint="eastAsia"/>
          <w:b/>
          <w:sz w:val="32"/>
        </w:rPr>
        <w:t>第五章</w:t>
      </w:r>
      <w:r w:rsidRPr="00CB5447">
        <w:rPr>
          <w:rFonts w:eastAsia="標楷體"/>
          <w:b/>
          <w:sz w:val="32"/>
        </w:rPr>
        <w:t xml:space="preserve"> </w:t>
      </w:r>
      <w:r w:rsidRPr="00CB5447">
        <w:rPr>
          <w:rFonts w:eastAsia="標楷體" w:hint="eastAsia"/>
          <w:b/>
          <w:sz w:val="32"/>
        </w:rPr>
        <w:t>教育訓練</w:t>
      </w:r>
    </w:p>
    <w:p w:rsidR="00CB5447" w:rsidRDefault="008F6227" w:rsidP="000A0563">
      <w:pPr>
        <w:spacing w:line="360" w:lineRule="exact"/>
        <w:rPr>
          <w:rFonts w:eastAsia="標楷體"/>
          <w:sz w:val="28"/>
        </w:rPr>
      </w:pPr>
      <w:r w:rsidRPr="000A0563">
        <w:rPr>
          <w:rFonts w:eastAsia="標楷體" w:hint="eastAsia"/>
          <w:sz w:val="28"/>
        </w:rPr>
        <w:t>第十九條：本校各級單位應按「職業安全衛生教育訓練規則」之規定依權責，</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針對下列人員辦理教育訓練：</w:t>
      </w:r>
    </w:p>
    <w:p w:rsidR="008F6227" w:rsidRPr="000A0563" w:rsidRDefault="008F6227" w:rsidP="000A0563">
      <w:pPr>
        <w:spacing w:line="360" w:lineRule="exact"/>
        <w:rPr>
          <w:rFonts w:eastAsia="標楷體"/>
          <w:sz w:val="28"/>
        </w:rPr>
      </w:pPr>
      <w:r w:rsidRPr="000A0563">
        <w:rPr>
          <w:rFonts w:eastAsia="標楷體" w:hint="eastAsia"/>
          <w:sz w:val="28"/>
        </w:rPr>
        <w:t>一、職業安全衛生業務主管。</w:t>
      </w:r>
    </w:p>
    <w:p w:rsidR="008F6227" w:rsidRPr="000A0563" w:rsidRDefault="008F6227" w:rsidP="000A0563">
      <w:pPr>
        <w:spacing w:line="360" w:lineRule="exact"/>
        <w:rPr>
          <w:rFonts w:eastAsia="標楷體"/>
          <w:sz w:val="28"/>
        </w:rPr>
      </w:pPr>
      <w:r w:rsidRPr="000A0563">
        <w:rPr>
          <w:rFonts w:eastAsia="標楷體" w:hint="eastAsia"/>
          <w:sz w:val="28"/>
        </w:rPr>
        <w:t>二、職業安全衛生管理人員。</w:t>
      </w:r>
    </w:p>
    <w:p w:rsidR="008F6227" w:rsidRPr="000A0563" w:rsidRDefault="008F6227" w:rsidP="000A0563">
      <w:pPr>
        <w:spacing w:line="360" w:lineRule="exact"/>
        <w:rPr>
          <w:rFonts w:eastAsia="標楷體"/>
          <w:sz w:val="28"/>
        </w:rPr>
      </w:pPr>
      <w:r w:rsidRPr="000A0563">
        <w:rPr>
          <w:rFonts w:eastAsia="標楷體" w:hint="eastAsia"/>
          <w:sz w:val="28"/>
        </w:rPr>
        <w:t>三、勞工健康服務護理人員。</w:t>
      </w:r>
    </w:p>
    <w:p w:rsidR="008F6227" w:rsidRPr="000A0563" w:rsidRDefault="008F6227" w:rsidP="000A0563">
      <w:pPr>
        <w:spacing w:line="360" w:lineRule="exact"/>
        <w:rPr>
          <w:rFonts w:eastAsia="標楷體"/>
          <w:sz w:val="28"/>
        </w:rPr>
      </w:pPr>
      <w:r w:rsidRPr="000A0563">
        <w:rPr>
          <w:rFonts w:eastAsia="標楷體" w:hint="eastAsia"/>
          <w:sz w:val="28"/>
        </w:rPr>
        <w:t>四、危險性機械、設備操作人員。</w:t>
      </w:r>
    </w:p>
    <w:p w:rsidR="008F6227" w:rsidRPr="000A0563" w:rsidRDefault="008F6227" w:rsidP="000A0563">
      <w:pPr>
        <w:spacing w:line="360" w:lineRule="exact"/>
        <w:rPr>
          <w:rFonts w:eastAsia="標楷體"/>
          <w:sz w:val="28"/>
        </w:rPr>
      </w:pPr>
      <w:r w:rsidRPr="000A0563">
        <w:rPr>
          <w:rFonts w:eastAsia="標楷體" w:hint="eastAsia"/>
          <w:sz w:val="28"/>
        </w:rPr>
        <w:t>五、特殊作業人員。</w:t>
      </w:r>
    </w:p>
    <w:p w:rsidR="008F6227" w:rsidRPr="000A0563" w:rsidRDefault="008F6227" w:rsidP="000A0563">
      <w:pPr>
        <w:spacing w:line="360" w:lineRule="exact"/>
        <w:rPr>
          <w:rFonts w:eastAsia="標楷體"/>
          <w:sz w:val="28"/>
        </w:rPr>
      </w:pPr>
      <w:r w:rsidRPr="000A0563">
        <w:rPr>
          <w:rFonts w:eastAsia="標楷體" w:hint="eastAsia"/>
          <w:sz w:val="28"/>
        </w:rPr>
        <w:t>六、一般作業人員。</w:t>
      </w:r>
    </w:p>
    <w:p w:rsidR="008F6227" w:rsidRPr="000A0563" w:rsidRDefault="008F6227" w:rsidP="000A0563">
      <w:pPr>
        <w:spacing w:line="360" w:lineRule="exact"/>
        <w:rPr>
          <w:rFonts w:eastAsia="標楷體"/>
          <w:sz w:val="28"/>
        </w:rPr>
      </w:pPr>
      <w:r w:rsidRPr="000A0563">
        <w:rPr>
          <w:rFonts w:eastAsia="標楷體" w:hint="eastAsia"/>
          <w:sz w:val="28"/>
        </w:rPr>
        <w:t>七、急救人員。</w:t>
      </w:r>
    </w:p>
    <w:p w:rsidR="008F6227" w:rsidRPr="000A0563" w:rsidRDefault="008F6227" w:rsidP="000A0563">
      <w:pPr>
        <w:spacing w:line="360" w:lineRule="exact"/>
        <w:rPr>
          <w:rFonts w:eastAsia="標楷體"/>
          <w:sz w:val="28"/>
        </w:rPr>
      </w:pPr>
      <w:r w:rsidRPr="000A0563">
        <w:rPr>
          <w:rFonts w:eastAsia="標楷體" w:hint="eastAsia"/>
          <w:sz w:val="28"/>
        </w:rPr>
        <w:t>八、新雇員工、或</w:t>
      </w:r>
      <w:proofErr w:type="gramStart"/>
      <w:r w:rsidRPr="000A0563">
        <w:rPr>
          <w:rFonts w:eastAsia="標楷體" w:hint="eastAsia"/>
          <w:sz w:val="28"/>
        </w:rPr>
        <w:t>甫</w:t>
      </w:r>
      <w:proofErr w:type="gramEnd"/>
      <w:r w:rsidRPr="000A0563">
        <w:rPr>
          <w:rFonts w:eastAsia="標楷體" w:hint="eastAsia"/>
          <w:sz w:val="28"/>
        </w:rPr>
        <w:t>新換工作之員工。</w:t>
      </w:r>
    </w:p>
    <w:p w:rsidR="008F6227" w:rsidRPr="000A0563" w:rsidRDefault="008F6227" w:rsidP="000A0563">
      <w:pPr>
        <w:spacing w:line="360" w:lineRule="exact"/>
        <w:rPr>
          <w:rFonts w:eastAsia="標楷體"/>
          <w:sz w:val="28"/>
        </w:rPr>
      </w:pPr>
      <w:r w:rsidRPr="000A0563">
        <w:rPr>
          <w:rFonts w:eastAsia="標楷體" w:hint="eastAsia"/>
          <w:sz w:val="28"/>
        </w:rPr>
        <w:t>九、其他經中央主管機關指定之人員。</w:t>
      </w:r>
    </w:p>
    <w:p w:rsidR="00CB5447" w:rsidRDefault="008F6227" w:rsidP="000A0563">
      <w:pPr>
        <w:spacing w:line="360" w:lineRule="exact"/>
        <w:rPr>
          <w:rFonts w:eastAsia="標楷體"/>
          <w:sz w:val="28"/>
        </w:rPr>
      </w:pPr>
      <w:r w:rsidRPr="000A0563">
        <w:rPr>
          <w:rFonts w:eastAsia="標楷體" w:hint="eastAsia"/>
          <w:sz w:val="28"/>
        </w:rPr>
        <w:t>第二十條：本管理辦法第十九條所稱教育訓練，其一般性</w:t>
      </w:r>
      <w:proofErr w:type="gramStart"/>
      <w:r w:rsidRPr="000A0563">
        <w:rPr>
          <w:rFonts w:eastAsia="標楷體" w:hint="eastAsia"/>
          <w:sz w:val="28"/>
        </w:rPr>
        <w:t>課程均由管理</w:t>
      </w:r>
      <w:proofErr w:type="gramEnd"/>
      <w:r w:rsidRPr="000A0563">
        <w:rPr>
          <w:rFonts w:eastAsia="標楷體" w:hint="eastAsia"/>
          <w:sz w:val="28"/>
        </w:rPr>
        <w:t>機關定</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期辦理，專屬性課程則由各適用單位負責辦理。</w:t>
      </w:r>
    </w:p>
    <w:p w:rsidR="008F6227" w:rsidRPr="00CB5447" w:rsidRDefault="008F6227" w:rsidP="000A0563">
      <w:pPr>
        <w:spacing w:line="360" w:lineRule="exact"/>
        <w:rPr>
          <w:rFonts w:eastAsia="標楷體"/>
          <w:b/>
          <w:sz w:val="32"/>
        </w:rPr>
      </w:pPr>
      <w:r w:rsidRPr="00CB5447">
        <w:rPr>
          <w:rFonts w:eastAsia="標楷體" w:hint="eastAsia"/>
          <w:b/>
          <w:sz w:val="32"/>
        </w:rPr>
        <w:t>第六章</w:t>
      </w:r>
      <w:r w:rsidRPr="00CB5447">
        <w:rPr>
          <w:rFonts w:eastAsia="標楷體"/>
          <w:b/>
          <w:sz w:val="32"/>
        </w:rPr>
        <w:t xml:space="preserve"> </w:t>
      </w:r>
      <w:r w:rsidRPr="00CB5447">
        <w:rPr>
          <w:rFonts w:eastAsia="標楷體" w:hint="eastAsia"/>
          <w:b/>
          <w:sz w:val="32"/>
        </w:rPr>
        <w:t>健康保護</w:t>
      </w:r>
    </w:p>
    <w:p w:rsidR="00CB5447" w:rsidRDefault="008F6227" w:rsidP="000A0563">
      <w:pPr>
        <w:spacing w:line="360" w:lineRule="exact"/>
        <w:rPr>
          <w:rFonts w:eastAsia="標楷體"/>
          <w:sz w:val="28"/>
        </w:rPr>
      </w:pPr>
      <w:r w:rsidRPr="000A0563">
        <w:rPr>
          <w:rFonts w:eastAsia="標楷體" w:hint="eastAsia"/>
          <w:sz w:val="28"/>
        </w:rPr>
        <w:t>第二十一條：各適用單位應於適用本管理辦法之新進人員到職時體格檢查及在</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職人員健康檢查，依本校健康檢查實施計畫辦理，由其按「勞工</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健康保護規則」之規定，實施一般體格檢查及爾後之定期健康檢</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查，其檢查名冊並應分送管理機關備查及所屬單位參考。</w:t>
      </w:r>
    </w:p>
    <w:p w:rsidR="00CB5447" w:rsidRDefault="008F6227" w:rsidP="000A0563">
      <w:pPr>
        <w:spacing w:line="360" w:lineRule="exact"/>
        <w:rPr>
          <w:rFonts w:eastAsia="標楷體"/>
          <w:sz w:val="28"/>
        </w:rPr>
      </w:pPr>
      <w:r w:rsidRPr="000A0563">
        <w:rPr>
          <w:rFonts w:eastAsia="標楷體" w:hint="eastAsia"/>
          <w:sz w:val="28"/>
        </w:rPr>
        <w:t>第二十二條：各適用單位應設置急救藥品及器材，應置於適當固定處所，至少</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每六</w:t>
      </w:r>
      <w:proofErr w:type="gramStart"/>
      <w:r w:rsidR="008F6227" w:rsidRPr="000A0563">
        <w:rPr>
          <w:rFonts w:eastAsia="標楷體" w:hint="eastAsia"/>
          <w:sz w:val="28"/>
        </w:rPr>
        <w:t>個</w:t>
      </w:r>
      <w:proofErr w:type="gramEnd"/>
      <w:r w:rsidR="008F6227" w:rsidRPr="000A0563">
        <w:rPr>
          <w:rFonts w:eastAsia="標楷體" w:hint="eastAsia"/>
          <w:sz w:val="28"/>
        </w:rPr>
        <w:t>月定期檢查並保持清潔。對於被污染或失效之物品，應隨</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時予以更換及補充。並於所屬單位內配置適當人數之合格急救人</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員，每單位應至少置一人，單位人數超過五十人者，每增加五十</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人，應再置一人。急救人員因故未能執行職務時，單位主管應即</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指定合格之人員，代理其職務。</w:t>
      </w:r>
    </w:p>
    <w:p w:rsidR="00CB5447" w:rsidRDefault="008F6227" w:rsidP="000A0563">
      <w:pPr>
        <w:spacing w:line="360" w:lineRule="exact"/>
        <w:rPr>
          <w:rFonts w:eastAsia="標楷體"/>
          <w:sz w:val="28"/>
        </w:rPr>
      </w:pPr>
      <w:r w:rsidRPr="000A0563">
        <w:rPr>
          <w:rFonts w:eastAsia="標楷體" w:hint="eastAsia"/>
          <w:sz w:val="28"/>
        </w:rPr>
        <w:t>第二十三條：總務處應依「勞工健康保護規則」之規定，對承包本校膳食業務</w:t>
      </w:r>
    </w:p>
    <w:p w:rsidR="00CB5447" w:rsidRDefault="00CB5447" w:rsidP="000A0563">
      <w:pPr>
        <w:spacing w:line="360" w:lineRule="exact"/>
        <w:rPr>
          <w:rFonts w:eastAsia="標楷體"/>
          <w:sz w:val="28"/>
        </w:rPr>
      </w:pPr>
      <w:r>
        <w:rPr>
          <w:rFonts w:eastAsia="標楷體" w:hint="eastAsia"/>
          <w:sz w:val="28"/>
        </w:rPr>
        <w:t xml:space="preserve">            </w:t>
      </w:r>
      <w:proofErr w:type="gramStart"/>
      <w:r w:rsidR="008F6227" w:rsidRPr="000A0563">
        <w:rPr>
          <w:rFonts w:eastAsia="標楷體" w:hint="eastAsia"/>
          <w:sz w:val="28"/>
        </w:rPr>
        <w:t>之外包承商</w:t>
      </w:r>
      <w:proofErr w:type="gramEnd"/>
      <w:r w:rsidR="008F6227" w:rsidRPr="000A0563">
        <w:rPr>
          <w:rFonts w:eastAsia="標楷體" w:hint="eastAsia"/>
          <w:sz w:val="28"/>
        </w:rPr>
        <w:t>，於合約中要求對其員工應於雇用時及每年定期實施</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肺結核、肝炎、傷寒帶菌者、性病、皮膚病等傳染性檢查，其檢</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查</w:t>
      </w:r>
      <w:proofErr w:type="gramStart"/>
      <w:r w:rsidR="008F6227" w:rsidRPr="000A0563">
        <w:rPr>
          <w:rFonts w:eastAsia="標楷體" w:hint="eastAsia"/>
          <w:sz w:val="28"/>
        </w:rPr>
        <w:t>結果需副知</w:t>
      </w:r>
      <w:proofErr w:type="gramEnd"/>
      <w:r w:rsidR="008F6227" w:rsidRPr="000A0563">
        <w:rPr>
          <w:rFonts w:eastAsia="標楷體" w:hint="eastAsia"/>
          <w:sz w:val="28"/>
        </w:rPr>
        <w:t>學</w:t>
      </w:r>
      <w:proofErr w:type="gramStart"/>
      <w:r w:rsidR="008F6227" w:rsidRPr="000A0563">
        <w:rPr>
          <w:rFonts w:eastAsia="標楷體" w:hint="eastAsia"/>
          <w:sz w:val="28"/>
        </w:rPr>
        <w:t>務</w:t>
      </w:r>
      <w:proofErr w:type="gramEnd"/>
      <w:r w:rsidR="008F6227" w:rsidRPr="000A0563">
        <w:rPr>
          <w:rFonts w:eastAsia="標楷體" w:hint="eastAsia"/>
          <w:sz w:val="28"/>
        </w:rPr>
        <w:t>處</w:t>
      </w:r>
      <w:r>
        <w:rPr>
          <w:rFonts w:eastAsia="標楷體" w:hint="eastAsia"/>
          <w:sz w:val="28"/>
        </w:rPr>
        <w:t>(</w:t>
      </w:r>
      <w:r>
        <w:rPr>
          <w:rFonts w:eastAsia="標楷體" w:hint="eastAsia"/>
          <w:sz w:val="28"/>
        </w:rPr>
        <w:t>衛保組</w:t>
      </w:r>
      <w:r>
        <w:rPr>
          <w:rFonts w:eastAsia="標楷體" w:hint="eastAsia"/>
          <w:sz w:val="28"/>
        </w:rPr>
        <w:t>)</w:t>
      </w:r>
      <w:r w:rsidR="008F6227" w:rsidRPr="000A0563">
        <w:rPr>
          <w:rFonts w:eastAsia="標楷體" w:hint="eastAsia"/>
          <w:sz w:val="28"/>
        </w:rPr>
        <w:t>及管理機關，其檢查結果如有不合</w:t>
      </w:r>
    </w:p>
    <w:p w:rsidR="008F6227" w:rsidRPr="000A0563" w:rsidRDefault="00CB5447" w:rsidP="000A0563">
      <w:pPr>
        <w:spacing w:line="360" w:lineRule="exact"/>
        <w:rPr>
          <w:rFonts w:eastAsia="標楷體"/>
          <w:sz w:val="28"/>
        </w:rPr>
      </w:pPr>
      <w:r>
        <w:rPr>
          <w:rFonts w:eastAsia="標楷體" w:hint="eastAsia"/>
          <w:sz w:val="28"/>
        </w:rPr>
        <w:t xml:space="preserve">            </w:t>
      </w:r>
      <w:proofErr w:type="gramStart"/>
      <w:r w:rsidR="008F6227" w:rsidRPr="000A0563">
        <w:rPr>
          <w:rFonts w:eastAsia="標楷體" w:hint="eastAsia"/>
          <w:sz w:val="28"/>
        </w:rPr>
        <w:t>格者</w:t>
      </w:r>
      <w:proofErr w:type="gramEnd"/>
      <w:r w:rsidR="008F6227" w:rsidRPr="000A0563">
        <w:rPr>
          <w:rFonts w:eastAsia="標楷體" w:hint="eastAsia"/>
          <w:sz w:val="28"/>
        </w:rPr>
        <w:t>，應責成該員工不得從事膳食業務。</w:t>
      </w:r>
    </w:p>
    <w:p w:rsidR="008F6227" w:rsidRPr="00CB5447" w:rsidRDefault="008F6227" w:rsidP="000A0563">
      <w:pPr>
        <w:spacing w:line="360" w:lineRule="exact"/>
        <w:rPr>
          <w:rFonts w:eastAsia="標楷體"/>
          <w:sz w:val="32"/>
        </w:rPr>
      </w:pPr>
      <w:r w:rsidRPr="00CB5447">
        <w:rPr>
          <w:rFonts w:eastAsia="標楷體" w:hint="eastAsia"/>
          <w:sz w:val="32"/>
        </w:rPr>
        <w:t>第七章</w:t>
      </w:r>
      <w:r w:rsidRPr="00CB5447">
        <w:rPr>
          <w:rFonts w:eastAsia="標楷體" w:hint="eastAsia"/>
          <w:sz w:val="32"/>
        </w:rPr>
        <w:t xml:space="preserve"> </w:t>
      </w:r>
      <w:r w:rsidRPr="00CB5447">
        <w:rPr>
          <w:rFonts w:eastAsia="標楷體" w:hint="eastAsia"/>
          <w:sz w:val="32"/>
        </w:rPr>
        <w:t>事故通報</w:t>
      </w:r>
    </w:p>
    <w:p w:rsidR="00CB5447" w:rsidRDefault="008F6227" w:rsidP="000A0563">
      <w:pPr>
        <w:spacing w:line="360" w:lineRule="exact"/>
        <w:rPr>
          <w:rFonts w:eastAsia="標楷體"/>
          <w:sz w:val="28"/>
        </w:rPr>
      </w:pPr>
      <w:r w:rsidRPr="000A0563">
        <w:rPr>
          <w:rFonts w:eastAsia="標楷體" w:hint="eastAsia"/>
          <w:sz w:val="28"/>
        </w:rPr>
        <w:t>第二十四條：各適用單位發生災害後，應填具「國立</w:t>
      </w:r>
      <w:r w:rsidR="00CB5447">
        <w:rPr>
          <w:rFonts w:eastAsia="標楷體" w:hint="eastAsia"/>
          <w:sz w:val="28"/>
        </w:rPr>
        <w:t>宜蘭</w:t>
      </w:r>
      <w:r w:rsidRPr="000A0563">
        <w:rPr>
          <w:rFonts w:eastAsia="標楷體" w:hint="eastAsia"/>
          <w:sz w:val="28"/>
        </w:rPr>
        <w:t>大學職業災害報告</w:t>
      </w:r>
      <w:r w:rsidR="00CB5447">
        <w:rPr>
          <w:rFonts w:eastAsia="標楷體" w:hint="eastAsia"/>
          <w:sz w:val="28"/>
        </w:rPr>
        <w:t>單</w:t>
      </w:r>
    </w:p>
    <w:p w:rsidR="00CB5447" w:rsidRDefault="00CB5447" w:rsidP="000A0563">
      <w:pPr>
        <w:spacing w:line="360" w:lineRule="exact"/>
        <w:rPr>
          <w:rFonts w:eastAsia="標楷體"/>
          <w:sz w:val="28"/>
        </w:rPr>
      </w:pPr>
      <w:r>
        <w:rPr>
          <w:rFonts w:eastAsia="標楷體" w:hint="eastAsia"/>
          <w:sz w:val="28"/>
        </w:rPr>
        <w:lastRenderedPageBreak/>
        <w:t xml:space="preserve">            </w:t>
      </w:r>
      <w:r>
        <w:rPr>
          <w:rFonts w:eastAsia="標楷體" w:hint="eastAsia"/>
          <w:sz w:val="28"/>
        </w:rPr>
        <w:t>」</w:t>
      </w:r>
      <w:r w:rsidR="008F6227" w:rsidRPr="000A0563">
        <w:rPr>
          <w:rFonts w:eastAsia="標楷體" w:hint="eastAsia"/>
          <w:sz w:val="28"/>
        </w:rPr>
        <w:t>於三個工作天內向本校管理機關報備，</w:t>
      </w:r>
      <w:proofErr w:type="gramStart"/>
      <w:r w:rsidR="008F6227" w:rsidRPr="000A0563">
        <w:rPr>
          <w:rFonts w:eastAsia="標楷體" w:hint="eastAsia"/>
          <w:sz w:val="28"/>
        </w:rPr>
        <w:t>俾</w:t>
      </w:r>
      <w:proofErr w:type="gramEnd"/>
      <w:r w:rsidR="008F6227" w:rsidRPr="000A0563">
        <w:rPr>
          <w:rFonts w:eastAsia="標楷體" w:hint="eastAsia"/>
          <w:sz w:val="28"/>
        </w:rPr>
        <w:t>利統計分析及</w:t>
      </w:r>
      <w:proofErr w:type="gramStart"/>
      <w:r w:rsidR="008F6227" w:rsidRPr="000A0563">
        <w:rPr>
          <w:rFonts w:eastAsia="標楷體" w:hint="eastAsia"/>
          <w:sz w:val="28"/>
        </w:rPr>
        <w:t>研</w:t>
      </w:r>
      <w:proofErr w:type="gramEnd"/>
      <w:r w:rsidR="008F6227" w:rsidRPr="000A0563">
        <w:rPr>
          <w:rFonts w:eastAsia="標楷體" w:hint="eastAsia"/>
          <w:sz w:val="28"/>
        </w:rPr>
        <w:t>擬</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防止對策呈報校長。</w:t>
      </w:r>
    </w:p>
    <w:p w:rsidR="00CB5447" w:rsidRDefault="008F6227" w:rsidP="000A0563">
      <w:pPr>
        <w:spacing w:line="360" w:lineRule="exact"/>
        <w:rPr>
          <w:rFonts w:eastAsia="標楷體"/>
          <w:sz w:val="28"/>
        </w:rPr>
      </w:pPr>
      <w:r w:rsidRPr="000A0563">
        <w:rPr>
          <w:rFonts w:eastAsia="標楷體" w:hint="eastAsia"/>
          <w:sz w:val="28"/>
        </w:rPr>
        <w:t>第二十五條：各適用單位發生法定災害時，應於兩小時內通報至處、院、中心、</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系、所，四小時內通報至本校管理機關，由管理機關於事發確認</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含一人受傷住院以上，於八小時內向當地勞工檢查機關報備。有</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關之新聞消息，依校方規定權責由管理機關向媒體統一發佈，各</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單位不得私自對外發言。</w:t>
      </w:r>
    </w:p>
    <w:p w:rsidR="00CB5447" w:rsidRDefault="008F6227" w:rsidP="000A0563">
      <w:pPr>
        <w:spacing w:line="360" w:lineRule="exact"/>
        <w:rPr>
          <w:rFonts w:eastAsia="標楷體"/>
          <w:sz w:val="28"/>
        </w:rPr>
      </w:pPr>
      <w:r w:rsidRPr="000A0563">
        <w:rPr>
          <w:rFonts w:eastAsia="標楷體" w:hint="eastAsia"/>
          <w:sz w:val="28"/>
        </w:rPr>
        <w:t>第二十六條：本規章前條所稱法定災害乃指職業安全衛生法規定於工作場所內</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發生下列情形之</w:t>
      </w:r>
      <w:proofErr w:type="gramStart"/>
      <w:r w:rsidR="008F6227" w:rsidRPr="000A0563">
        <w:rPr>
          <w:rFonts w:eastAsia="標楷體" w:hint="eastAsia"/>
          <w:sz w:val="28"/>
        </w:rPr>
        <w:t>一</w:t>
      </w:r>
      <w:proofErr w:type="gramEnd"/>
      <w:r w:rsidR="008F6227" w:rsidRPr="000A0563">
        <w:rPr>
          <w:rFonts w:eastAsia="標楷體" w:hint="eastAsia"/>
          <w:sz w:val="28"/>
        </w:rPr>
        <w:t>的重大事故：</w:t>
      </w:r>
    </w:p>
    <w:p w:rsidR="008F6227" w:rsidRPr="000A0563" w:rsidRDefault="008F6227" w:rsidP="000A0563">
      <w:pPr>
        <w:spacing w:line="360" w:lineRule="exact"/>
        <w:rPr>
          <w:rFonts w:eastAsia="標楷體"/>
          <w:sz w:val="28"/>
        </w:rPr>
      </w:pPr>
      <w:r w:rsidRPr="000A0563">
        <w:rPr>
          <w:rFonts w:eastAsia="標楷體" w:hint="eastAsia"/>
          <w:sz w:val="28"/>
        </w:rPr>
        <w:t>一、發生死亡災害時。</w:t>
      </w:r>
    </w:p>
    <w:p w:rsidR="008F6227" w:rsidRPr="000A0563" w:rsidRDefault="008F6227" w:rsidP="000A0563">
      <w:pPr>
        <w:spacing w:line="360" w:lineRule="exact"/>
        <w:rPr>
          <w:rFonts w:eastAsia="標楷體"/>
          <w:sz w:val="28"/>
        </w:rPr>
      </w:pPr>
      <w:r w:rsidRPr="000A0563">
        <w:rPr>
          <w:rFonts w:eastAsia="標楷體" w:hint="eastAsia"/>
          <w:sz w:val="28"/>
        </w:rPr>
        <w:t>二、發生災害之</w:t>
      </w:r>
      <w:proofErr w:type="gramStart"/>
      <w:r w:rsidRPr="000A0563">
        <w:rPr>
          <w:rFonts w:eastAsia="標楷體" w:hint="eastAsia"/>
          <w:sz w:val="28"/>
        </w:rPr>
        <w:t>罹</w:t>
      </w:r>
      <w:proofErr w:type="gramEnd"/>
      <w:r w:rsidRPr="000A0563">
        <w:rPr>
          <w:rFonts w:eastAsia="標楷體" w:hint="eastAsia"/>
          <w:sz w:val="28"/>
        </w:rPr>
        <w:t>災人數在三人以上者。</w:t>
      </w:r>
    </w:p>
    <w:p w:rsidR="008F6227" w:rsidRPr="000A0563" w:rsidRDefault="008F6227" w:rsidP="000A0563">
      <w:pPr>
        <w:spacing w:line="360" w:lineRule="exact"/>
        <w:rPr>
          <w:rFonts w:eastAsia="標楷體"/>
          <w:sz w:val="28"/>
        </w:rPr>
      </w:pPr>
      <w:r w:rsidRPr="000A0563">
        <w:rPr>
          <w:rFonts w:eastAsia="標楷體" w:hint="eastAsia"/>
          <w:sz w:val="28"/>
        </w:rPr>
        <w:t>三、發生災害之</w:t>
      </w:r>
      <w:proofErr w:type="gramStart"/>
      <w:r w:rsidRPr="000A0563">
        <w:rPr>
          <w:rFonts w:eastAsia="標楷體" w:hint="eastAsia"/>
          <w:sz w:val="28"/>
        </w:rPr>
        <w:t>罹</w:t>
      </w:r>
      <w:proofErr w:type="gramEnd"/>
      <w:r w:rsidRPr="000A0563">
        <w:rPr>
          <w:rFonts w:eastAsia="標楷體" w:hint="eastAsia"/>
          <w:sz w:val="28"/>
        </w:rPr>
        <w:t>災人數在一人以上，且需住院治療。</w:t>
      </w:r>
    </w:p>
    <w:p w:rsidR="008F6227" w:rsidRPr="000A0563" w:rsidRDefault="008F6227" w:rsidP="000A0563">
      <w:pPr>
        <w:spacing w:line="360" w:lineRule="exact"/>
        <w:rPr>
          <w:rFonts w:eastAsia="標楷體"/>
          <w:sz w:val="28"/>
        </w:rPr>
      </w:pPr>
      <w:r w:rsidRPr="000A0563">
        <w:rPr>
          <w:rFonts w:eastAsia="標楷體" w:hint="eastAsia"/>
          <w:sz w:val="28"/>
        </w:rPr>
        <w:t>四、其他經中央主管機關指定公告之災害。</w:t>
      </w:r>
    </w:p>
    <w:p w:rsidR="00CB5447" w:rsidRDefault="008F6227" w:rsidP="000A0563">
      <w:pPr>
        <w:spacing w:line="360" w:lineRule="exact"/>
        <w:rPr>
          <w:rFonts w:eastAsia="標楷體"/>
          <w:sz w:val="28"/>
        </w:rPr>
      </w:pPr>
      <w:r w:rsidRPr="000A0563">
        <w:rPr>
          <w:rFonts w:eastAsia="標楷體" w:hint="eastAsia"/>
          <w:sz w:val="28"/>
        </w:rPr>
        <w:t>第二十七條：各單位發生重大災害時，除必要之急救、搶救外，非經司法機關</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或檢查機構許可，不得移動或破壞現場。</w:t>
      </w:r>
    </w:p>
    <w:p w:rsidR="008F6227" w:rsidRPr="00CB5447" w:rsidRDefault="008F6227" w:rsidP="000A0563">
      <w:pPr>
        <w:spacing w:line="360" w:lineRule="exact"/>
        <w:rPr>
          <w:rFonts w:eastAsia="標楷體"/>
          <w:b/>
          <w:sz w:val="32"/>
        </w:rPr>
      </w:pPr>
      <w:r w:rsidRPr="00CB5447">
        <w:rPr>
          <w:rFonts w:eastAsia="標楷體" w:hint="eastAsia"/>
          <w:b/>
          <w:sz w:val="32"/>
        </w:rPr>
        <w:t>第八章</w:t>
      </w:r>
      <w:r w:rsidRPr="00CB5447">
        <w:rPr>
          <w:rFonts w:eastAsia="標楷體"/>
          <w:b/>
          <w:sz w:val="32"/>
        </w:rPr>
        <w:t xml:space="preserve"> </w:t>
      </w:r>
      <w:r w:rsidRPr="00CB5447">
        <w:rPr>
          <w:rFonts w:eastAsia="標楷體" w:hint="eastAsia"/>
          <w:b/>
          <w:sz w:val="32"/>
        </w:rPr>
        <w:t>獎勵與懲罰</w:t>
      </w:r>
    </w:p>
    <w:p w:rsidR="00CB5447" w:rsidRDefault="008F6227" w:rsidP="000A0563">
      <w:pPr>
        <w:spacing w:line="360" w:lineRule="exact"/>
        <w:rPr>
          <w:rFonts w:eastAsia="標楷體"/>
          <w:sz w:val="28"/>
        </w:rPr>
      </w:pPr>
      <w:r w:rsidRPr="000A0563">
        <w:rPr>
          <w:rFonts w:eastAsia="標楷體" w:hint="eastAsia"/>
          <w:sz w:val="28"/>
        </w:rPr>
        <w:t>第二十八條：每學年管理機關應就本校各適用單位環境保護暨</w:t>
      </w:r>
      <w:r w:rsidR="00CB5447">
        <w:rPr>
          <w:rFonts w:eastAsia="標楷體" w:hint="eastAsia"/>
          <w:sz w:val="28"/>
        </w:rPr>
        <w:t>職業</w:t>
      </w:r>
      <w:r w:rsidRPr="000A0563">
        <w:rPr>
          <w:rFonts w:eastAsia="標楷體" w:hint="eastAsia"/>
          <w:sz w:val="28"/>
        </w:rPr>
        <w:t>安全衛生工</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作執行情形辦理評比並予公佈。評比執行最優單位與個人，報請</w:t>
      </w:r>
    </w:p>
    <w:p w:rsidR="00CB5447"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校長酌予獎勵；執行績效不佳單位與個人，得視情形酌予懲處並</w:t>
      </w:r>
    </w:p>
    <w:p w:rsidR="008F6227" w:rsidRPr="000A0563" w:rsidRDefault="00CB544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要求其提出具體之改善計劃。</w:t>
      </w:r>
    </w:p>
    <w:p w:rsidR="001724B7" w:rsidRDefault="008F6227" w:rsidP="000A0563">
      <w:pPr>
        <w:spacing w:line="360" w:lineRule="exact"/>
        <w:rPr>
          <w:rFonts w:eastAsia="標楷體"/>
          <w:sz w:val="28"/>
        </w:rPr>
      </w:pPr>
      <w:r w:rsidRPr="000A0563">
        <w:rPr>
          <w:rFonts w:eastAsia="標楷體" w:hint="eastAsia"/>
          <w:sz w:val="28"/>
        </w:rPr>
        <w:t>第二十九條：各單位如因未落實執行本規章與相關法令而受主管機關罰鍰，校</w:t>
      </w:r>
    </w:p>
    <w:p w:rsidR="001724B7" w:rsidRDefault="001724B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方得視責任歸屬，要求校內相關單位承擔部份或全部之罰鍰，並</w:t>
      </w:r>
    </w:p>
    <w:p w:rsidR="008F6227" w:rsidRPr="000A0563" w:rsidRDefault="001724B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作適當之行政處分。</w:t>
      </w:r>
    </w:p>
    <w:p w:rsidR="001724B7" w:rsidRDefault="008F6227" w:rsidP="000A0563">
      <w:pPr>
        <w:spacing w:line="360" w:lineRule="exact"/>
        <w:rPr>
          <w:rFonts w:eastAsia="標楷體"/>
          <w:sz w:val="28"/>
        </w:rPr>
      </w:pPr>
      <w:r w:rsidRPr="000A0563">
        <w:rPr>
          <w:rFonts w:eastAsia="標楷體" w:hint="eastAsia"/>
          <w:sz w:val="28"/>
        </w:rPr>
        <w:t>第三十條：</w:t>
      </w:r>
      <w:r w:rsidR="002B7C38">
        <w:rPr>
          <w:rFonts w:eastAsia="標楷體" w:hint="eastAsia"/>
          <w:sz w:val="28"/>
        </w:rPr>
        <w:t xml:space="preserve">  </w:t>
      </w:r>
      <w:r w:rsidRPr="000A0563">
        <w:rPr>
          <w:rFonts w:eastAsia="標楷體" w:hint="eastAsia"/>
          <w:sz w:val="28"/>
        </w:rPr>
        <w:t>本規章經環境保護暨</w:t>
      </w:r>
      <w:r w:rsidR="001724B7">
        <w:rPr>
          <w:rFonts w:eastAsia="標楷體" w:hint="eastAsia"/>
          <w:sz w:val="28"/>
        </w:rPr>
        <w:t>職業</w:t>
      </w:r>
      <w:r w:rsidRPr="000A0563">
        <w:rPr>
          <w:rFonts w:eastAsia="標楷體" w:hint="eastAsia"/>
          <w:sz w:val="28"/>
        </w:rPr>
        <w:t>安全衛生委員會通過後實施，修正時亦</w:t>
      </w:r>
    </w:p>
    <w:p w:rsidR="005F17E8" w:rsidRPr="000A0563" w:rsidRDefault="001724B7" w:rsidP="000A0563">
      <w:pPr>
        <w:spacing w:line="360" w:lineRule="exact"/>
        <w:rPr>
          <w:rFonts w:eastAsia="標楷體"/>
          <w:sz w:val="28"/>
        </w:rPr>
      </w:pPr>
      <w:r>
        <w:rPr>
          <w:rFonts w:eastAsia="標楷體" w:hint="eastAsia"/>
          <w:sz w:val="28"/>
        </w:rPr>
        <w:t xml:space="preserve">            </w:t>
      </w:r>
      <w:r w:rsidR="008F6227" w:rsidRPr="000A0563">
        <w:rPr>
          <w:rFonts w:eastAsia="標楷體" w:hint="eastAsia"/>
          <w:sz w:val="28"/>
        </w:rPr>
        <w:t>同。</w:t>
      </w:r>
    </w:p>
    <w:sectPr w:rsidR="005F17E8" w:rsidRPr="000A0563" w:rsidSect="00F6750F">
      <w:pgSz w:w="11906" w:h="16838"/>
      <w:pgMar w:top="851"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D7" w:rsidRDefault="00D009D7" w:rsidP="00B909AC">
      <w:r>
        <w:separator/>
      </w:r>
    </w:p>
  </w:endnote>
  <w:endnote w:type="continuationSeparator" w:id="0">
    <w:p w:rsidR="00D009D7" w:rsidRDefault="00D009D7" w:rsidP="00B9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D7" w:rsidRDefault="00D009D7" w:rsidP="00B909AC">
      <w:r>
        <w:separator/>
      </w:r>
    </w:p>
  </w:footnote>
  <w:footnote w:type="continuationSeparator" w:id="0">
    <w:p w:rsidR="00D009D7" w:rsidRDefault="00D009D7" w:rsidP="00B9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27"/>
    <w:rsid w:val="000A0563"/>
    <w:rsid w:val="000E4B8E"/>
    <w:rsid w:val="00137615"/>
    <w:rsid w:val="001724B7"/>
    <w:rsid w:val="00217B9C"/>
    <w:rsid w:val="002612EE"/>
    <w:rsid w:val="002B7C38"/>
    <w:rsid w:val="00411CF1"/>
    <w:rsid w:val="005F17E8"/>
    <w:rsid w:val="007B59C2"/>
    <w:rsid w:val="007D7113"/>
    <w:rsid w:val="008F6227"/>
    <w:rsid w:val="00A71FE6"/>
    <w:rsid w:val="00B865FC"/>
    <w:rsid w:val="00B909AC"/>
    <w:rsid w:val="00CB5447"/>
    <w:rsid w:val="00D009D7"/>
    <w:rsid w:val="00F6750F"/>
    <w:rsid w:val="00FD067E"/>
    <w:rsid w:val="00FD5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9AC"/>
    <w:pPr>
      <w:tabs>
        <w:tab w:val="center" w:pos="4153"/>
        <w:tab w:val="right" w:pos="8306"/>
      </w:tabs>
      <w:snapToGrid w:val="0"/>
    </w:pPr>
    <w:rPr>
      <w:sz w:val="20"/>
      <w:szCs w:val="20"/>
    </w:rPr>
  </w:style>
  <w:style w:type="character" w:customStyle="1" w:styleId="a4">
    <w:name w:val="頁首 字元"/>
    <w:basedOn w:val="a0"/>
    <w:link w:val="a3"/>
    <w:uiPriority w:val="99"/>
    <w:rsid w:val="00B909AC"/>
    <w:rPr>
      <w:sz w:val="20"/>
      <w:szCs w:val="20"/>
    </w:rPr>
  </w:style>
  <w:style w:type="paragraph" w:styleId="a5">
    <w:name w:val="footer"/>
    <w:basedOn w:val="a"/>
    <w:link w:val="a6"/>
    <w:uiPriority w:val="99"/>
    <w:unhideWhenUsed/>
    <w:rsid w:val="00B909AC"/>
    <w:pPr>
      <w:tabs>
        <w:tab w:val="center" w:pos="4153"/>
        <w:tab w:val="right" w:pos="8306"/>
      </w:tabs>
      <w:snapToGrid w:val="0"/>
    </w:pPr>
    <w:rPr>
      <w:sz w:val="20"/>
      <w:szCs w:val="20"/>
    </w:rPr>
  </w:style>
  <w:style w:type="character" w:customStyle="1" w:styleId="a6">
    <w:name w:val="頁尾 字元"/>
    <w:basedOn w:val="a0"/>
    <w:link w:val="a5"/>
    <w:uiPriority w:val="99"/>
    <w:rsid w:val="00B909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9AC"/>
    <w:pPr>
      <w:tabs>
        <w:tab w:val="center" w:pos="4153"/>
        <w:tab w:val="right" w:pos="8306"/>
      </w:tabs>
      <w:snapToGrid w:val="0"/>
    </w:pPr>
    <w:rPr>
      <w:sz w:val="20"/>
      <w:szCs w:val="20"/>
    </w:rPr>
  </w:style>
  <w:style w:type="character" w:customStyle="1" w:styleId="a4">
    <w:name w:val="頁首 字元"/>
    <w:basedOn w:val="a0"/>
    <w:link w:val="a3"/>
    <w:uiPriority w:val="99"/>
    <w:rsid w:val="00B909AC"/>
    <w:rPr>
      <w:sz w:val="20"/>
      <w:szCs w:val="20"/>
    </w:rPr>
  </w:style>
  <w:style w:type="paragraph" w:styleId="a5">
    <w:name w:val="footer"/>
    <w:basedOn w:val="a"/>
    <w:link w:val="a6"/>
    <w:uiPriority w:val="99"/>
    <w:unhideWhenUsed/>
    <w:rsid w:val="00B909AC"/>
    <w:pPr>
      <w:tabs>
        <w:tab w:val="center" w:pos="4153"/>
        <w:tab w:val="right" w:pos="8306"/>
      </w:tabs>
      <w:snapToGrid w:val="0"/>
    </w:pPr>
    <w:rPr>
      <w:sz w:val="20"/>
      <w:szCs w:val="20"/>
    </w:rPr>
  </w:style>
  <w:style w:type="character" w:customStyle="1" w:styleId="a6">
    <w:name w:val="頁尾 字元"/>
    <w:basedOn w:val="a0"/>
    <w:link w:val="a5"/>
    <w:uiPriority w:val="99"/>
    <w:rsid w:val="00B909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2019-06-03T05:43:00Z</cp:lastPrinted>
  <dcterms:created xsi:type="dcterms:W3CDTF">2019-02-18T01:09:00Z</dcterms:created>
  <dcterms:modified xsi:type="dcterms:W3CDTF">2019-06-03T06:10:00Z</dcterms:modified>
</cp:coreProperties>
</file>