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A3DF" w14:textId="2404FBB4" w:rsidR="00FF5C94" w:rsidRPr="00B300E8" w:rsidRDefault="00FF5C94" w:rsidP="00577C3B">
      <w:pPr>
        <w:rPr>
          <w:rFonts w:ascii="Times New Roman" w:eastAsia="標楷體" w:hAnsi="Times New Roman" w:cs="Times New Roman"/>
        </w:rPr>
      </w:pPr>
      <w:r w:rsidRPr="00B300E8">
        <w:rPr>
          <w:rFonts w:ascii="Times New Roman" w:eastAsia="標楷體" w:hAnsi="Times New Roman" w:cs="Times New Roman"/>
        </w:rPr>
        <w:t>附錄一、大專校院職業安全衛生管理重點查核表</w:t>
      </w:r>
    </w:p>
    <w:p w14:paraId="619EF980" w14:textId="77777777" w:rsidR="0035412A" w:rsidRDefault="00FF5C94" w:rsidP="0035412A">
      <w:pPr>
        <w:pStyle w:val="Standard"/>
        <w:jc w:val="center"/>
        <w:rPr>
          <w:rFonts w:ascii="Times New Roman" w:eastAsia="標楷體" w:hAnsi="Times New Roman" w:cs="Times New Roman"/>
          <w:b/>
          <w:sz w:val="40"/>
        </w:rPr>
      </w:pPr>
      <w:r w:rsidRPr="00B300E8">
        <w:rPr>
          <w:rFonts w:ascii="Times New Roman" w:eastAsia="標楷體" w:hAnsi="Times New Roman" w:cs="Times New Roman"/>
          <w:b/>
          <w:sz w:val="40"/>
        </w:rPr>
        <w:t xml:space="preserve">        </w:t>
      </w:r>
      <w:r w:rsidR="0035412A">
        <w:rPr>
          <w:rFonts w:ascii="Times New Roman" w:eastAsia="標楷體" w:hAnsi="Times New Roman" w:cs="Times New Roman" w:hint="eastAsia"/>
          <w:b/>
          <w:sz w:val="36"/>
          <w:szCs w:val="36"/>
        </w:rPr>
        <w:t>國立宜蘭大學</w:t>
      </w:r>
      <w:r w:rsidR="0035412A">
        <w:rPr>
          <w:rFonts w:ascii="Times New Roman" w:eastAsia="標楷體" w:hAnsi="Times New Roman" w:cs="Times New Roman" w:hint="eastAsia"/>
          <w:b/>
          <w:color w:val="FF0000"/>
          <w:sz w:val="36"/>
          <w:szCs w:val="36"/>
          <w:u w:val="single"/>
        </w:rPr>
        <w:t>食品系</w:t>
      </w:r>
      <w:r w:rsidR="0035412A">
        <w:rPr>
          <w:rFonts w:ascii="Times New Roman" w:eastAsia="標楷體" w:hAnsi="Times New Roman" w:cs="Times New Roman"/>
          <w:b/>
          <w:sz w:val="36"/>
          <w:szCs w:val="36"/>
        </w:rPr>
        <w:t>/</w:t>
      </w:r>
      <w:r w:rsidR="0035412A">
        <w:rPr>
          <w:rFonts w:ascii="Times New Roman" w:eastAsia="標楷體" w:hAnsi="Times New Roman" w:cs="Times New Roman" w:hint="eastAsia"/>
          <w:b/>
          <w:color w:val="FF0000"/>
          <w:sz w:val="36"/>
          <w:szCs w:val="36"/>
          <w:u w:val="single"/>
        </w:rPr>
        <w:t>保健食品</w:t>
      </w:r>
      <w:r w:rsidR="0035412A">
        <w:rPr>
          <w:rFonts w:ascii="Times New Roman" w:eastAsia="標楷體" w:hAnsi="Times New Roman" w:cs="Times New Roman" w:hint="eastAsia"/>
          <w:b/>
          <w:sz w:val="36"/>
          <w:szCs w:val="36"/>
        </w:rPr>
        <w:t>實驗室</w:t>
      </w:r>
    </w:p>
    <w:p w14:paraId="34615C15" w14:textId="5B245DC4" w:rsidR="00FF5C94" w:rsidRPr="00B300E8" w:rsidRDefault="00FF5C94" w:rsidP="00FF5C94">
      <w:pPr>
        <w:pStyle w:val="Standard"/>
        <w:jc w:val="right"/>
        <w:rPr>
          <w:rFonts w:ascii="Times New Roman" w:hAnsi="Times New Roman" w:cs="Times New Roman"/>
        </w:rPr>
      </w:pPr>
      <w:r w:rsidRPr="00B300E8">
        <w:rPr>
          <w:rFonts w:ascii="Times New Roman" w:eastAsia="標楷體" w:hAnsi="Times New Roman" w:cs="Times New Roman"/>
          <w:b/>
          <w:sz w:val="40"/>
        </w:rPr>
        <w:tab/>
      </w:r>
      <w:r w:rsidRPr="00B300E8">
        <w:rPr>
          <w:rFonts w:ascii="Times New Roman" w:eastAsia="標楷體" w:hAnsi="Times New Roman" w:cs="Times New Roman"/>
          <w:b/>
          <w:sz w:val="40"/>
        </w:rPr>
        <w:tab/>
      </w:r>
      <w:r w:rsidRPr="00B300E8">
        <w:rPr>
          <w:rFonts w:ascii="Times New Roman" w:eastAsia="標楷體" w:hAnsi="Times New Roman" w:cs="Times New Roman"/>
          <w:b/>
          <w:sz w:val="40"/>
        </w:rPr>
        <w:tab/>
      </w:r>
      <w:r w:rsidRPr="00B300E8">
        <w:rPr>
          <w:rFonts w:ascii="Times New Roman" w:eastAsia="標楷體" w:hAnsi="Times New Roman" w:cs="Times New Roman"/>
          <w:b/>
          <w:sz w:val="40"/>
        </w:rPr>
        <w:tab/>
        <w:t xml:space="preserve"> </w:t>
      </w:r>
      <w:r w:rsidRPr="00B300E8">
        <w:rPr>
          <w:rFonts w:ascii="Times New Roman" w:eastAsia="標楷體" w:hAnsi="Times New Roman" w:cs="Times New Roman"/>
          <w:b/>
          <w:sz w:val="40"/>
        </w:rPr>
        <w:tab/>
        <w:t xml:space="preserve">   </w:t>
      </w:r>
      <w:r w:rsidRPr="00B300E8">
        <w:rPr>
          <w:rFonts w:ascii="Times New Roman" w:eastAsia="標楷體" w:hAnsi="Times New Roman" w:cs="Times New Roman"/>
          <w:b/>
          <w:sz w:val="40"/>
        </w:rPr>
        <w:tab/>
      </w:r>
    </w:p>
    <w:tbl>
      <w:tblPr>
        <w:tblW w:w="15840" w:type="dxa"/>
        <w:jc w:val="center"/>
        <w:tblLayout w:type="fixed"/>
        <w:tblCellMar>
          <w:left w:w="10" w:type="dxa"/>
          <w:right w:w="10" w:type="dxa"/>
        </w:tblCellMar>
        <w:tblLook w:val="0000" w:firstRow="0" w:lastRow="0" w:firstColumn="0" w:lastColumn="0" w:noHBand="0" w:noVBand="0"/>
      </w:tblPr>
      <w:tblGrid>
        <w:gridCol w:w="871"/>
        <w:gridCol w:w="542"/>
        <w:gridCol w:w="7121"/>
        <w:gridCol w:w="959"/>
        <w:gridCol w:w="992"/>
        <w:gridCol w:w="992"/>
        <w:gridCol w:w="4363"/>
      </w:tblGrid>
      <w:tr w:rsidR="00B300E8" w:rsidRPr="00B300E8" w14:paraId="33DCFF32" w14:textId="77777777" w:rsidTr="00B579AC">
        <w:trPr>
          <w:cantSplit/>
          <w:trHeight w:val="70"/>
          <w:tblHeader/>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61662B4"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類別</w:t>
            </w:r>
          </w:p>
        </w:tc>
        <w:tc>
          <w:tcPr>
            <w:tcW w:w="542"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3D55B65"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項次</w:t>
            </w:r>
          </w:p>
        </w:tc>
        <w:tc>
          <w:tcPr>
            <w:tcW w:w="7121"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5B2020E2"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項目</w:t>
            </w:r>
          </w:p>
        </w:tc>
        <w:tc>
          <w:tcPr>
            <w:tcW w:w="2943" w:type="dxa"/>
            <w:gridSpan w:val="3"/>
            <w:tcBorders>
              <w:top w:val="single" w:sz="4" w:space="0" w:color="000000"/>
              <w:left w:val="single" w:sz="4" w:space="0" w:color="000000"/>
              <w:bottom w:val="single" w:sz="8"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A9A6D38"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查核結果</w:t>
            </w:r>
          </w:p>
        </w:tc>
        <w:tc>
          <w:tcPr>
            <w:tcW w:w="4363" w:type="dxa"/>
            <w:vMerge w:val="restart"/>
            <w:tcBorders>
              <w:top w:val="single" w:sz="4" w:space="0" w:color="000000"/>
              <w:left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115CE57F" w14:textId="5CD6039B" w:rsidR="00FF5C94" w:rsidRPr="00B300E8" w:rsidRDefault="00FF5C94" w:rsidP="0059709C">
            <w:pPr>
              <w:pStyle w:val="Standard"/>
              <w:spacing w:line="276" w:lineRule="auto"/>
              <w:jc w:val="both"/>
              <w:rPr>
                <w:rFonts w:ascii="Times New Roman" w:hAnsi="Times New Roman" w:cs="Times New Roman"/>
              </w:rPr>
            </w:pPr>
            <w:r w:rsidRPr="00B300E8">
              <w:rPr>
                <w:rFonts w:ascii="Times New Roman" w:eastAsia="標楷體" w:hAnsi="Times New Roman" w:cs="Times New Roman"/>
                <w:b/>
                <w:szCs w:val="24"/>
              </w:rPr>
              <w:t>說明</w:t>
            </w:r>
          </w:p>
        </w:tc>
      </w:tr>
      <w:tr w:rsidR="00B300E8" w:rsidRPr="00B300E8" w14:paraId="533688E5" w14:textId="77777777" w:rsidTr="00B579AC">
        <w:trPr>
          <w:cantSplit/>
          <w:trHeight w:val="60"/>
          <w:tblHeader/>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036F4A2" w14:textId="77777777" w:rsidR="00FF5C94" w:rsidRPr="00B300E8" w:rsidRDefault="00FF5C94" w:rsidP="0059709C">
            <w:pPr>
              <w:rPr>
                <w:rFonts w:ascii="Times New Roman" w:hAnsi="Times New Roman" w:cs="Times New Roman"/>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1753D208" w14:textId="77777777" w:rsidR="00FF5C94" w:rsidRPr="00B300E8" w:rsidRDefault="00FF5C94" w:rsidP="0059709C">
            <w:pPr>
              <w:rPr>
                <w:rFonts w:ascii="Times New Roman" w:hAnsi="Times New Roman" w:cs="Times New Roman"/>
              </w:rPr>
            </w:pPr>
          </w:p>
        </w:tc>
        <w:tc>
          <w:tcPr>
            <w:tcW w:w="7121"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05AD34F5" w14:textId="77777777" w:rsidR="00FF5C94" w:rsidRPr="00B300E8" w:rsidRDefault="00FF5C94" w:rsidP="0059709C">
            <w:pPr>
              <w:rPr>
                <w:rFonts w:ascii="Times New Roman" w:hAnsi="Times New Roman" w:cs="Times New Roman"/>
              </w:rPr>
            </w:pPr>
          </w:p>
        </w:tc>
        <w:tc>
          <w:tcPr>
            <w:tcW w:w="959" w:type="dxa"/>
            <w:tcBorders>
              <w:top w:val="single" w:sz="8"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60D54962"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已完成</w:t>
            </w:r>
          </w:p>
        </w:tc>
        <w:tc>
          <w:tcPr>
            <w:tcW w:w="992" w:type="dxa"/>
            <w:tcBorders>
              <w:top w:val="single" w:sz="8"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16D1F26"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未完成</w:t>
            </w:r>
          </w:p>
        </w:tc>
        <w:tc>
          <w:tcPr>
            <w:tcW w:w="992" w:type="dxa"/>
            <w:tcBorders>
              <w:top w:val="single" w:sz="8" w:space="0" w:color="000000"/>
              <w:left w:val="single" w:sz="4" w:space="0" w:color="000000"/>
              <w:bottom w:val="single" w:sz="4" w:space="0" w:color="000000"/>
            </w:tcBorders>
            <w:shd w:val="clear" w:color="auto" w:fill="FFF2CC" w:themeFill="accent4" w:themeFillTint="33"/>
            <w:tcMar>
              <w:top w:w="0" w:type="dxa"/>
              <w:left w:w="108" w:type="dxa"/>
              <w:bottom w:w="0" w:type="dxa"/>
              <w:right w:w="108" w:type="dxa"/>
            </w:tcMar>
            <w:vAlign w:val="center"/>
          </w:tcPr>
          <w:p w14:paraId="0250D9E3"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不適用</w:t>
            </w:r>
          </w:p>
        </w:tc>
        <w:tc>
          <w:tcPr>
            <w:tcW w:w="4363" w:type="dxa"/>
            <w:vMerge/>
            <w:tcBorders>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2C38E49" w14:textId="77777777" w:rsidR="00FF5C94" w:rsidRPr="00B300E8" w:rsidRDefault="00FF5C94" w:rsidP="0059709C">
            <w:pPr>
              <w:rPr>
                <w:rFonts w:ascii="Times New Roman" w:hAnsi="Times New Roman" w:cs="Times New Roman"/>
              </w:rPr>
            </w:pPr>
          </w:p>
        </w:tc>
      </w:tr>
      <w:tr w:rsidR="00B300E8" w:rsidRPr="00B300E8" w14:paraId="5FD50875" w14:textId="77777777" w:rsidTr="00B579AC">
        <w:trPr>
          <w:cantSplit/>
          <w:trHeight w:val="28"/>
          <w:jc w:val="center"/>
        </w:trPr>
        <w:tc>
          <w:tcPr>
            <w:tcW w:w="871" w:type="dxa"/>
            <w:vMerge w:val="restart"/>
            <w:tcBorders>
              <w:top w:val="single" w:sz="4" w:space="0" w:color="auto"/>
              <w:left w:val="single" w:sz="4" w:space="0" w:color="auto"/>
              <w:bottom w:val="single" w:sz="18" w:space="0" w:color="000000"/>
              <w:right w:val="single" w:sz="4" w:space="0" w:color="000000"/>
            </w:tcBorders>
            <w:shd w:val="clear" w:color="auto" w:fill="auto"/>
            <w:tcMar>
              <w:top w:w="0" w:type="dxa"/>
              <w:left w:w="108" w:type="dxa"/>
              <w:bottom w:w="0" w:type="dxa"/>
              <w:right w:w="108" w:type="dxa"/>
            </w:tcMar>
            <w:vAlign w:val="center"/>
          </w:tcPr>
          <w:p w14:paraId="5B6E64C5"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kern w:val="0"/>
                <w:szCs w:val="24"/>
              </w:rPr>
              <w:t>醫護人員</w:t>
            </w:r>
          </w:p>
        </w:tc>
        <w:tc>
          <w:tcPr>
            <w:tcW w:w="542" w:type="dxa"/>
            <w:vMerge w:val="restart"/>
            <w:tcBorders>
              <w:top w:val="single" w:sz="4" w:space="0" w:color="auto"/>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51CB102"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szCs w:val="24"/>
              </w:rPr>
              <w:t>3</w:t>
            </w:r>
          </w:p>
        </w:tc>
        <w:tc>
          <w:tcPr>
            <w:tcW w:w="712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8BF7298" w14:textId="77777777" w:rsidR="00FF5C94" w:rsidRPr="00B300E8" w:rsidRDefault="00FF5C94" w:rsidP="00FF5C94">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sz w:val="22"/>
              </w:rPr>
              <w:t>事業單位勞工人數在三百人以上或從事特別危害健康作業之勞工總人數在五十人以上者，應視其規模及性質，分別依勞工健康保護規則附表二與附表三所定之人力配置及臨場服務頻率，僱用或特約從事勞工健康服務之醫師及僱用從事勞工健康服務之護理人員，辦理勞工健康服務。</w:t>
            </w:r>
            <w:r w:rsidRPr="00B300E8">
              <w:rPr>
                <w:rFonts w:ascii="Times New Roman" w:eastAsia="標楷體" w:hAnsi="Times New Roman" w:cs="Times New Roman"/>
                <w:sz w:val="22"/>
              </w:rPr>
              <w:t>(</w:t>
            </w:r>
            <w:r w:rsidRPr="00B300E8">
              <w:rPr>
                <w:rFonts w:ascii="Times New Roman" w:eastAsia="標楷體" w:hAnsi="Times New Roman" w:cs="Times New Roman"/>
                <w:sz w:val="22"/>
              </w:rPr>
              <w:t>健康保護</w:t>
            </w:r>
            <w:r w:rsidRPr="00B300E8">
              <w:rPr>
                <w:rFonts w:ascii="Times New Roman" w:eastAsia="標楷體" w:hAnsi="Times New Roman" w:cs="Times New Roman"/>
                <w:sz w:val="22"/>
              </w:rPr>
              <w:t>3)</w:t>
            </w:r>
          </w:p>
        </w:tc>
        <w:tc>
          <w:tcPr>
            <w:tcW w:w="95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39BF507"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2113F625"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15D6B2CD"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8960F47" w14:textId="0B709993" w:rsidR="00FF5C94" w:rsidRPr="004C2BF1" w:rsidRDefault="00FF5C94" w:rsidP="00932FB5">
            <w:pPr>
              <w:spacing w:line="276" w:lineRule="auto"/>
              <w:rPr>
                <w:rFonts w:ascii="標楷體" w:eastAsia="標楷體" w:hAnsi="標楷體" w:cs="Times New Roman"/>
                <w:sz w:val="22"/>
              </w:rPr>
            </w:pPr>
          </w:p>
        </w:tc>
      </w:tr>
      <w:tr w:rsidR="00B300E8" w:rsidRPr="00B300E8" w14:paraId="74F7ECC0" w14:textId="77777777" w:rsidTr="00B579AC">
        <w:trPr>
          <w:cantSplit/>
          <w:trHeight w:val="28"/>
          <w:jc w:val="center"/>
        </w:trPr>
        <w:tc>
          <w:tcPr>
            <w:tcW w:w="871" w:type="dxa"/>
            <w:vMerge/>
            <w:tcBorders>
              <w:top w:val="single" w:sz="4" w:space="0" w:color="auto"/>
              <w:left w:val="single" w:sz="4" w:space="0" w:color="auto"/>
              <w:bottom w:val="single" w:sz="18" w:space="0" w:color="000000"/>
              <w:right w:val="single" w:sz="4" w:space="0" w:color="000000"/>
            </w:tcBorders>
            <w:shd w:val="clear" w:color="auto" w:fill="auto"/>
            <w:tcMar>
              <w:top w:w="0" w:type="dxa"/>
              <w:left w:w="108" w:type="dxa"/>
              <w:bottom w:w="0" w:type="dxa"/>
              <w:right w:w="108" w:type="dxa"/>
            </w:tcMar>
            <w:vAlign w:val="center"/>
          </w:tcPr>
          <w:p w14:paraId="0AB25F67" w14:textId="77777777" w:rsidR="00FF5C94" w:rsidRPr="00B300E8" w:rsidRDefault="00FF5C94" w:rsidP="0059709C">
            <w:pPr>
              <w:pStyle w:val="Standard"/>
              <w:spacing w:line="276" w:lineRule="auto"/>
              <w:jc w:val="center"/>
              <w:rPr>
                <w:rFonts w:ascii="Times New Roman" w:eastAsia="標楷體" w:hAnsi="Times New Roman" w:cs="Times New Roman"/>
                <w:b/>
                <w:bCs/>
                <w:kern w:val="0"/>
                <w:szCs w:val="24"/>
              </w:rPr>
            </w:pPr>
          </w:p>
        </w:tc>
        <w:tc>
          <w:tcPr>
            <w:tcW w:w="542" w:type="dxa"/>
            <w:vMerge/>
            <w:tcBorders>
              <w:top w:val="single" w:sz="4" w:space="0" w:color="auto"/>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8029F4C"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7A61F3F" w14:textId="77777777" w:rsidR="00FF5C94" w:rsidRPr="00B300E8" w:rsidRDefault="00FF5C94" w:rsidP="00FF5C94">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sz w:val="22"/>
              </w:rPr>
              <w:t>事業單位勞工人數在五十人以上未達三百人者，應視其規模及性質，依勞工健康保護規則附表四所定特約醫護人員臨場服務頻率，辦理勞工健康服務。</w:t>
            </w:r>
            <w:r w:rsidRPr="00B300E8">
              <w:rPr>
                <w:rFonts w:ascii="Times New Roman" w:eastAsia="標楷體" w:hAnsi="Times New Roman" w:cs="Times New Roman"/>
                <w:sz w:val="22"/>
              </w:rPr>
              <w:t>(</w:t>
            </w:r>
            <w:r w:rsidRPr="00B300E8">
              <w:rPr>
                <w:rFonts w:ascii="Times New Roman" w:eastAsia="標楷體" w:hAnsi="Times New Roman" w:cs="Times New Roman"/>
                <w:sz w:val="22"/>
              </w:rPr>
              <w:t>健康保護</w:t>
            </w:r>
            <w:r w:rsidRPr="00B300E8">
              <w:rPr>
                <w:rFonts w:ascii="Times New Roman" w:eastAsia="標楷體" w:hAnsi="Times New Roman" w:cs="Times New Roman"/>
                <w:sz w:val="22"/>
              </w:rPr>
              <w:t>4)</w:t>
            </w:r>
          </w:p>
        </w:tc>
        <w:tc>
          <w:tcPr>
            <w:tcW w:w="95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B097872"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155E8EF9"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679FACF6"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3BB56A5" w14:textId="79C05725" w:rsidR="00FF5C94" w:rsidRPr="004C2BF1" w:rsidRDefault="00FF5C94" w:rsidP="00932FB5">
            <w:pPr>
              <w:spacing w:line="276" w:lineRule="auto"/>
              <w:rPr>
                <w:rFonts w:ascii="標楷體" w:eastAsia="標楷體" w:hAnsi="標楷體" w:cs="Times New Roman"/>
                <w:sz w:val="22"/>
                <w:highlight w:val="yellow"/>
              </w:rPr>
            </w:pPr>
          </w:p>
        </w:tc>
      </w:tr>
      <w:tr w:rsidR="00B300E8" w:rsidRPr="00B300E8" w14:paraId="46360780" w14:textId="77777777" w:rsidTr="00B579AC">
        <w:trPr>
          <w:cantSplit/>
          <w:trHeight w:val="28"/>
          <w:jc w:val="center"/>
        </w:trPr>
        <w:tc>
          <w:tcPr>
            <w:tcW w:w="871" w:type="dxa"/>
            <w:vMerge/>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64288D8" w14:textId="77777777" w:rsidR="00FF5C94" w:rsidRPr="00B300E8" w:rsidRDefault="00FF5C94" w:rsidP="0059709C">
            <w:pPr>
              <w:pStyle w:val="Standard"/>
              <w:spacing w:line="276" w:lineRule="auto"/>
              <w:jc w:val="center"/>
              <w:rPr>
                <w:rFonts w:ascii="Times New Roman" w:eastAsia="標楷體" w:hAnsi="Times New Roman" w:cs="Times New Roman"/>
                <w:b/>
                <w:bCs/>
                <w:kern w:val="0"/>
                <w:szCs w:val="24"/>
              </w:rPr>
            </w:pPr>
          </w:p>
        </w:tc>
        <w:tc>
          <w:tcPr>
            <w:tcW w:w="542"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88B37E"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45AA744" w14:textId="77777777" w:rsidR="00FF5C94" w:rsidRPr="00B300E8" w:rsidRDefault="00FF5C94" w:rsidP="00FF5C94">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sz w:val="22"/>
              </w:rPr>
              <w:t>雇主對於依本規則規定僱用或特約之醫護人員或勞工健康服務相關人員，應依中央主管機關公告之方式報請備查；變更時，亦同。</w:t>
            </w:r>
            <w:r w:rsidRPr="00B300E8">
              <w:rPr>
                <w:rFonts w:ascii="Times New Roman" w:eastAsia="標楷體" w:hAnsi="Times New Roman" w:cs="Times New Roman"/>
                <w:sz w:val="22"/>
              </w:rPr>
              <w:t>(</w:t>
            </w:r>
            <w:r w:rsidRPr="00B300E8">
              <w:rPr>
                <w:rFonts w:ascii="Times New Roman" w:eastAsia="標楷體" w:hAnsi="Times New Roman" w:cs="Times New Roman"/>
                <w:sz w:val="22"/>
              </w:rPr>
              <w:t>健康保護</w:t>
            </w:r>
            <w:r w:rsidRPr="00B300E8">
              <w:rPr>
                <w:rFonts w:ascii="Times New Roman" w:eastAsia="標楷體" w:hAnsi="Times New Roman" w:cs="Times New Roman"/>
                <w:sz w:val="22"/>
              </w:rPr>
              <w:t>6)</w:t>
            </w:r>
          </w:p>
        </w:tc>
        <w:tc>
          <w:tcPr>
            <w:tcW w:w="95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4CFA1E8"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5C83490D"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339656A8"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29874A31" w14:textId="62DC0FDD" w:rsidR="00FF5C94" w:rsidRPr="004C2BF1" w:rsidRDefault="00FF5C94" w:rsidP="00932FB5">
            <w:pPr>
              <w:spacing w:line="276" w:lineRule="auto"/>
              <w:rPr>
                <w:rFonts w:ascii="標楷體" w:eastAsia="標楷體" w:hAnsi="標楷體" w:cs="Times New Roman"/>
                <w:sz w:val="22"/>
              </w:rPr>
            </w:pPr>
          </w:p>
        </w:tc>
      </w:tr>
      <w:tr w:rsidR="00B300E8" w:rsidRPr="00B300E8" w14:paraId="66273EF0" w14:textId="77777777" w:rsidTr="00B579AC">
        <w:trPr>
          <w:cantSplit/>
          <w:trHeight w:val="606"/>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4CD57DC6" w14:textId="77777777" w:rsidR="00B903EC" w:rsidRPr="00B300E8" w:rsidRDefault="00B903EC" w:rsidP="0059709C">
            <w:pPr>
              <w:jc w:val="center"/>
              <w:rPr>
                <w:rFonts w:ascii="Times New Roman" w:eastAsia="標楷體" w:hAnsi="Times New Roman" w:cs="Times New Roman"/>
                <w:b/>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546F151"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488D6" w14:textId="7C0743E0" w:rsidR="00B903EC" w:rsidRPr="00B300E8" w:rsidRDefault="00B376CF" w:rsidP="00D77FA9">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hint="eastAsia"/>
                <w:sz w:val="22"/>
              </w:rPr>
              <w:t>雇主使勞工從事第二條規定之特別危害健康作業，應建立暴露評估及健康管理資料並分級實施健康管理。</w:t>
            </w:r>
            <w:r w:rsidRPr="00B300E8">
              <w:rPr>
                <w:rFonts w:ascii="Times New Roman" w:eastAsia="標楷體" w:hAnsi="Times New Roman" w:cs="Times New Roman" w:hint="eastAsia"/>
                <w:sz w:val="22"/>
              </w:rPr>
              <w:t>(</w:t>
            </w:r>
            <w:r w:rsidRPr="00B300E8">
              <w:rPr>
                <w:rFonts w:ascii="Times New Roman" w:eastAsia="標楷體" w:hAnsi="Times New Roman" w:cs="Times New Roman" w:hint="eastAsia"/>
                <w:sz w:val="22"/>
              </w:rPr>
              <w:t>健康保護</w:t>
            </w:r>
            <w:r w:rsidRPr="00B300E8">
              <w:rPr>
                <w:rFonts w:ascii="Times New Roman" w:eastAsia="標楷體" w:hAnsi="Times New Roman" w:cs="Times New Roman" w:hint="eastAsia"/>
                <w:sz w:val="22"/>
              </w:rPr>
              <w:t>2</w:t>
            </w:r>
            <w:r w:rsidRPr="00B300E8">
              <w:rPr>
                <w:rFonts w:ascii="Times New Roman" w:eastAsia="標楷體" w:hAnsi="Times New Roman" w:cs="Times New Roman"/>
                <w:sz w:val="22"/>
              </w:rPr>
              <w:t>1</w:t>
            </w:r>
            <w:r w:rsidRPr="00B300E8">
              <w:rPr>
                <w:rFonts w:ascii="Times New Roman" w:eastAsia="標楷體" w:hAnsi="Times New Roman" w:cs="Times New Roman" w:hint="eastAsia"/>
                <w:sz w:val="22"/>
              </w:rPr>
              <w:t>)</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286D5"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B746B"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FAF2" w14:textId="77777777" w:rsidR="00B903EC" w:rsidRPr="00B300E8" w:rsidRDefault="00B903EC" w:rsidP="0059709C">
            <w:pPr>
              <w:pStyle w:val="Standard"/>
              <w:spacing w:line="276" w:lineRule="auto"/>
              <w:jc w:val="center"/>
              <w:rPr>
                <w:rFonts w:ascii="Times New Roman" w:eastAsia="標楷體" w:hAnsi="Times New Roman" w:cs="Times New Roman"/>
                <w:szCs w:val="24"/>
              </w:rPr>
            </w:pPr>
          </w:p>
        </w:tc>
        <w:tc>
          <w:tcPr>
            <w:tcW w:w="4363"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220FA18" w14:textId="2F598101" w:rsidR="00B903EC" w:rsidRPr="0083746A" w:rsidRDefault="00B903EC" w:rsidP="0059709C">
            <w:pPr>
              <w:pStyle w:val="Standard"/>
              <w:rPr>
                <w:rFonts w:ascii="標楷體" w:eastAsia="標楷體" w:hAnsi="標楷體" w:cs="Times New Roman"/>
                <w:color w:val="FF0000"/>
              </w:rPr>
            </w:pPr>
          </w:p>
        </w:tc>
      </w:tr>
      <w:tr w:rsidR="00B300E8" w:rsidRPr="00B300E8" w14:paraId="25B17DA4" w14:textId="77777777" w:rsidTr="00B579AC">
        <w:trPr>
          <w:cantSplit/>
          <w:trHeight w:val="606"/>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0BCC9BF0" w14:textId="77777777" w:rsidR="00B376CF" w:rsidRPr="00B300E8" w:rsidRDefault="00B376CF" w:rsidP="0059709C">
            <w:pPr>
              <w:jc w:val="center"/>
              <w:rPr>
                <w:rFonts w:ascii="Times New Roman" w:eastAsia="標楷體" w:hAnsi="Times New Roman" w:cs="Times New Roman"/>
                <w:b/>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386F3AB"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66FA4889" w14:textId="6CA21A51" w:rsidR="00B376CF" w:rsidRPr="00B300E8" w:rsidRDefault="00B376CF" w:rsidP="00B376CF">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hint="eastAsia"/>
                <w:sz w:val="22"/>
              </w:rPr>
              <w:t>雇主於勞工經體格檢查、健康檢查或健康追蹤檢查後，應採取下列措施：</w:t>
            </w:r>
            <w:r w:rsidRPr="00B300E8">
              <w:rPr>
                <w:rFonts w:ascii="Times New Roman" w:eastAsia="標楷體" w:hAnsi="Times New Roman" w:cs="Times New Roman" w:hint="eastAsia"/>
                <w:sz w:val="22"/>
              </w:rPr>
              <w:t>(</w:t>
            </w:r>
            <w:r w:rsidRPr="00B300E8">
              <w:rPr>
                <w:rFonts w:ascii="Times New Roman" w:eastAsia="標楷體" w:hAnsi="Times New Roman" w:cs="Times New Roman" w:hint="eastAsia"/>
                <w:sz w:val="22"/>
              </w:rPr>
              <w:t>健康保護</w:t>
            </w:r>
            <w:r w:rsidRPr="00B300E8">
              <w:rPr>
                <w:rFonts w:ascii="Times New Roman" w:eastAsia="標楷體" w:hAnsi="Times New Roman" w:cs="Times New Roman" w:hint="eastAsia"/>
                <w:sz w:val="22"/>
              </w:rPr>
              <w:t>2</w:t>
            </w:r>
            <w:r w:rsidRPr="00B300E8">
              <w:rPr>
                <w:rFonts w:ascii="Times New Roman" w:eastAsia="標楷體" w:hAnsi="Times New Roman" w:cs="Times New Roman"/>
                <w:sz w:val="22"/>
              </w:rPr>
              <w:t>3</w:t>
            </w:r>
            <w:r w:rsidRPr="00B300E8">
              <w:rPr>
                <w:rFonts w:ascii="Times New Roman" w:eastAsia="標楷體" w:hAnsi="Times New Roman" w:cs="Times New Roman" w:hint="eastAsia"/>
                <w:sz w:val="22"/>
              </w:rPr>
              <w:t>)</w:t>
            </w:r>
          </w:p>
          <w:p w14:paraId="2B3ECAC7" w14:textId="7861DB80" w:rsidR="00B376CF" w:rsidRPr="00B300E8" w:rsidRDefault="00B376CF" w:rsidP="00B376CF">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一、參</w:t>
            </w:r>
            <w:proofErr w:type="gramStart"/>
            <w:r w:rsidRPr="00B300E8">
              <w:rPr>
                <w:rFonts w:ascii="Times New Roman" w:eastAsia="標楷體" w:hAnsi="Times New Roman" w:cs="Times New Roman" w:hint="eastAsia"/>
                <w:sz w:val="22"/>
              </w:rPr>
              <w:t>採</w:t>
            </w:r>
            <w:proofErr w:type="gramEnd"/>
            <w:r w:rsidRPr="00B300E8">
              <w:rPr>
                <w:rFonts w:ascii="Times New Roman" w:eastAsia="標楷體" w:hAnsi="Times New Roman" w:cs="Times New Roman" w:hint="eastAsia"/>
                <w:sz w:val="22"/>
              </w:rPr>
              <w:t>醫師依附表十二規定之建議，告知勞工，並適當配置勞工於工作場所作業。</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2F5FE19"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221DBB3"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7F63AF7"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4363" w:type="dxa"/>
            <w:vMerge w:val="restart"/>
            <w:tcBorders>
              <w:left w:val="single" w:sz="4" w:space="0" w:color="000000"/>
              <w:right w:val="single" w:sz="4" w:space="0" w:color="auto"/>
            </w:tcBorders>
            <w:shd w:val="clear" w:color="auto" w:fill="auto"/>
            <w:tcMar>
              <w:top w:w="0" w:type="dxa"/>
              <w:left w:w="108" w:type="dxa"/>
              <w:bottom w:w="0" w:type="dxa"/>
              <w:right w:w="108" w:type="dxa"/>
            </w:tcMar>
          </w:tcPr>
          <w:p w14:paraId="3C4106DF" w14:textId="17B6D689" w:rsidR="00B376CF" w:rsidRPr="0083746A" w:rsidRDefault="00B376CF" w:rsidP="0059709C">
            <w:pPr>
              <w:pStyle w:val="Standard"/>
              <w:rPr>
                <w:rFonts w:ascii="標楷體" w:eastAsia="標楷體" w:hAnsi="標楷體" w:cs="Times New Roman"/>
                <w:color w:val="FF0000"/>
              </w:rPr>
            </w:pPr>
          </w:p>
        </w:tc>
      </w:tr>
      <w:tr w:rsidR="00B300E8" w:rsidRPr="00B300E8" w14:paraId="27AB1D96" w14:textId="77777777" w:rsidTr="00B579AC">
        <w:trPr>
          <w:cantSplit/>
          <w:trHeight w:val="606"/>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1A242DFD" w14:textId="77777777" w:rsidR="00B376CF" w:rsidRPr="00B300E8" w:rsidRDefault="00B376CF" w:rsidP="0059709C">
            <w:pPr>
              <w:jc w:val="center"/>
              <w:rPr>
                <w:rFonts w:ascii="Times New Roman" w:eastAsia="標楷體" w:hAnsi="Times New Roman" w:cs="Times New Roman"/>
                <w:b/>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904F58F"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E4D670F" w14:textId="4C656072" w:rsidR="00B376CF" w:rsidRPr="00B300E8" w:rsidRDefault="00B376CF" w:rsidP="00B376CF">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二、對檢查結果異常之勞工，應由醫護人員提供其健康指導；其經醫師健康評估結果，不能適應原有工作者，應參</w:t>
            </w:r>
            <w:proofErr w:type="gramStart"/>
            <w:r w:rsidRPr="00B300E8">
              <w:rPr>
                <w:rFonts w:ascii="Times New Roman" w:eastAsia="標楷體" w:hAnsi="Times New Roman" w:cs="Times New Roman" w:hint="eastAsia"/>
                <w:sz w:val="22"/>
              </w:rPr>
              <w:t>採</w:t>
            </w:r>
            <w:proofErr w:type="gramEnd"/>
            <w:r w:rsidRPr="00B300E8">
              <w:rPr>
                <w:rFonts w:ascii="Times New Roman" w:eastAsia="標楷體" w:hAnsi="Times New Roman" w:cs="Times New Roman" w:hint="eastAsia"/>
                <w:sz w:val="22"/>
              </w:rPr>
              <w:t>醫師之建議，變更其作業場所、更換工作或縮短工作時間，並採取健康管理措施。</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A778AE3"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2717D12D"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7C0735A"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0D1632E4" w14:textId="77777777" w:rsidR="00B376CF" w:rsidRPr="00B300E8" w:rsidRDefault="00B376CF" w:rsidP="0059709C">
            <w:pPr>
              <w:pStyle w:val="Standard"/>
              <w:rPr>
                <w:rFonts w:ascii="Times New Roman" w:hAnsi="Times New Roman" w:cs="Times New Roman"/>
              </w:rPr>
            </w:pPr>
          </w:p>
        </w:tc>
      </w:tr>
      <w:tr w:rsidR="00B300E8" w:rsidRPr="00B300E8" w14:paraId="524007F8" w14:textId="77777777" w:rsidTr="00B579AC">
        <w:trPr>
          <w:cantSplit/>
          <w:trHeight w:val="398"/>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5E941C3D" w14:textId="77777777" w:rsidR="00B376CF" w:rsidRPr="00B300E8" w:rsidRDefault="00B376CF" w:rsidP="0059709C">
            <w:pPr>
              <w:jc w:val="center"/>
              <w:rPr>
                <w:rFonts w:ascii="Times New Roman" w:eastAsia="標楷體" w:hAnsi="Times New Roman" w:cs="Times New Roman"/>
                <w:b/>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30C44AC"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8B365A2" w14:textId="7CABE231" w:rsidR="00B376CF" w:rsidRPr="00B300E8" w:rsidRDefault="00B376CF" w:rsidP="00B376CF">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三、將檢查結果發給受檢勞工。</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554EC819"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A5F5587"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660EBD7" w14:textId="77777777" w:rsidR="00B376CF" w:rsidRPr="00B300E8" w:rsidRDefault="00B376CF" w:rsidP="0059709C">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0F44821B" w14:textId="77777777" w:rsidR="00B376CF" w:rsidRPr="00B300E8" w:rsidRDefault="00B376CF" w:rsidP="0059709C">
            <w:pPr>
              <w:pStyle w:val="Standard"/>
              <w:rPr>
                <w:rFonts w:ascii="Times New Roman" w:hAnsi="Times New Roman" w:cs="Times New Roman"/>
              </w:rPr>
            </w:pPr>
          </w:p>
        </w:tc>
      </w:tr>
      <w:tr w:rsidR="00B300E8" w:rsidRPr="00B300E8" w14:paraId="773A67B7" w14:textId="77777777" w:rsidTr="00B579AC">
        <w:trPr>
          <w:cantSplit/>
          <w:trHeight w:val="606"/>
          <w:jc w:val="center"/>
        </w:trPr>
        <w:tc>
          <w:tcPr>
            <w:tcW w:w="871"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AC3C74E" w14:textId="77777777" w:rsidR="00BC7F54" w:rsidRPr="00B300E8" w:rsidRDefault="00BC7F54" w:rsidP="0059709C">
            <w:pPr>
              <w:jc w:val="center"/>
              <w:rPr>
                <w:rFonts w:ascii="Times New Roman" w:eastAsia="標楷體" w:hAnsi="Times New Roman" w:cs="Times New Roman"/>
                <w:b/>
              </w:rPr>
            </w:pPr>
          </w:p>
        </w:tc>
        <w:tc>
          <w:tcPr>
            <w:tcW w:w="54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1F505"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19A0F" w14:textId="55DC2C0A" w:rsidR="00BC7F54" w:rsidRPr="00B300E8" w:rsidRDefault="00CB6D72" w:rsidP="00CB6D72">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hint="eastAsia"/>
                <w:sz w:val="22"/>
              </w:rPr>
              <w:t>四、</w:t>
            </w:r>
            <w:proofErr w:type="gramStart"/>
            <w:r w:rsidRPr="00B300E8">
              <w:rPr>
                <w:rFonts w:ascii="Times New Roman" w:eastAsia="標楷體" w:hAnsi="Times New Roman" w:cs="Times New Roman" w:hint="eastAsia"/>
                <w:sz w:val="22"/>
              </w:rPr>
              <w:t>彙整受檢</w:t>
            </w:r>
            <w:proofErr w:type="gramEnd"/>
            <w:r w:rsidRPr="00B300E8">
              <w:rPr>
                <w:rFonts w:ascii="Times New Roman" w:eastAsia="標楷體" w:hAnsi="Times New Roman" w:cs="Times New Roman" w:hint="eastAsia"/>
                <w:sz w:val="22"/>
              </w:rPr>
              <w:t>勞工之歷年健康檢查紀錄。</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FF1BD"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9B3A8"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E1643" w14:textId="77777777" w:rsidR="00BC7F54" w:rsidRPr="00B300E8" w:rsidRDefault="00BC7F54" w:rsidP="0059709C">
            <w:pPr>
              <w:pStyle w:val="Standard"/>
              <w:spacing w:line="276" w:lineRule="auto"/>
              <w:jc w:val="center"/>
              <w:rPr>
                <w:rFonts w:ascii="Times New Roman" w:eastAsia="標楷體" w:hAnsi="Times New Roman" w:cs="Times New Roman"/>
                <w:szCs w:val="24"/>
              </w:rPr>
            </w:pPr>
          </w:p>
        </w:tc>
        <w:tc>
          <w:tcPr>
            <w:tcW w:w="4363"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728E732" w14:textId="77777777" w:rsidR="00BC7F54" w:rsidRPr="00B300E8" w:rsidRDefault="00BC7F54" w:rsidP="0059709C">
            <w:pPr>
              <w:pStyle w:val="Standard"/>
              <w:rPr>
                <w:rFonts w:ascii="Times New Roman" w:hAnsi="Times New Roman" w:cs="Times New Roman"/>
              </w:rPr>
            </w:pPr>
          </w:p>
        </w:tc>
      </w:tr>
    </w:tbl>
    <w:p w14:paraId="3688DD48" w14:textId="1D2E1C58" w:rsidR="00BE5CE9" w:rsidRDefault="00BE5CE9">
      <w:pPr>
        <w:rPr>
          <w:rFonts w:ascii="Times New Roman" w:eastAsia="標楷體" w:hAnsi="Times New Roman" w:cs="Times New Roman"/>
        </w:rPr>
      </w:pPr>
    </w:p>
    <w:p w14:paraId="2455D552" w14:textId="77777777" w:rsidR="0035412A" w:rsidRDefault="0035412A" w:rsidP="0035412A">
      <w:pPr>
        <w:pStyle w:val="Standard"/>
        <w:spacing w:line="400" w:lineRule="exac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工作場所負責人簽章</w:t>
      </w:r>
    </w:p>
    <w:p w14:paraId="0D022447" w14:textId="77777777" w:rsidR="0035412A" w:rsidRPr="00B300E8" w:rsidRDefault="0035412A">
      <w:pPr>
        <w:rPr>
          <w:rFonts w:ascii="Times New Roman" w:eastAsia="標楷體" w:hAnsi="Times New Roman" w:cs="Times New Roman" w:hint="eastAsia"/>
        </w:rPr>
      </w:pPr>
    </w:p>
    <w:sectPr w:rsidR="0035412A" w:rsidRPr="00B300E8" w:rsidSect="00FF5C94">
      <w:footerReference w:type="default" r:id="rId8"/>
      <w:pgSz w:w="16838" w:h="11906" w:orient="landscape"/>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D9A9D" w14:textId="77777777" w:rsidR="00107A31" w:rsidRDefault="00107A31">
      <w:r>
        <w:separator/>
      </w:r>
    </w:p>
  </w:endnote>
  <w:endnote w:type="continuationSeparator" w:id="0">
    <w:p w14:paraId="472878BE" w14:textId="77777777" w:rsidR="00107A31" w:rsidRDefault="0010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F">
    <w:altName w:val="Times New Roman"/>
    <w:charset w:val="00"/>
    <w:family w:val="auto"/>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94003"/>
      <w:docPartObj>
        <w:docPartGallery w:val="Page Numbers (Bottom of Page)"/>
        <w:docPartUnique/>
      </w:docPartObj>
    </w:sdtPr>
    <w:sdtEndPr/>
    <w:sdtContent>
      <w:p w14:paraId="2F5F2D5F" w14:textId="69524481" w:rsidR="00765C5B" w:rsidRDefault="00765C5B">
        <w:pPr>
          <w:pStyle w:val="a6"/>
          <w:jc w:val="center"/>
        </w:pPr>
        <w:r>
          <w:fldChar w:fldCharType="begin"/>
        </w:r>
        <w:r>
          <w:instrText>PAGE   \* MERGEFORMAT</w:instrText>
        </w:r>
        <w:r>
          <w:fldChar w:fldCharType="separate"/>
        </w:r>
        <w:r w:rsidRPr="00A47AE7">
          <w:rPr>
            <w:noProof/>
            <w:lang w:val="zh-TW"/>
          </w:rPr>
          <w:t>9</w:t>
        </w:r>
        <w:r>
          <w:fldChar w:fldCharType="end"/>
        </w:r>
      </w:p>
    </w:sdtContent>
  </w:sdt>
  <w:p w14:paraId="715C5E90" w14:textId="77777777" w:rsidR="00765C5B" w:rsidRDefault="00765C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D816" w14:textId="77777777" w:rsidR="00107A31" w:rsidRDefault="00107A31">
      <w:r>
        <w:separator/>
      </w:r>
    </w:p>
  </w:footnote>
  <w:footnote w:type="continuationSeparator" w:id="0">
    <w:p w14:paraId="3588226F" w14:textId="77777777" w:rsidR="00107A31" w:rsidRDefault="00107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ED1"/>
    <w:multiLevelType w:val="multilevel"/>
    <w:tmpl w:val="54B624B2"/>
    <w:styleLink w:val="WWNum3"/>
    <w:lvl w:ilvl="0">
      <w:start w:val="1"/>
      <w:numFmt w:val="decimal"/>
      <w:lvlText w:val="%1"/>
      <w:lvlJc w:val="left"/>
      <w:pPr>
        <w:ind w:left="621" w:hanging="480"/>
      </w:pPr>
    </w:lvl>
    <w:lvl w:ilvl="1">
      <w:start w:val="1"/>
      <w:numFmt w:val="decimal"/>
      <w:lvlText w:val="%1.%2"/>
      <w:lvlJc w:val="left"/>
      <w:pPr>
        <w:ind w:left="1221" w:hanging="600"/>
      </w:pPr>
    </w:lvl>
    <w:lvl w:ilvl="2">
      <w:start w:val="1"/>
      <w:numFmt w:val="lowerRoman"/>
      <w:lvlText w:val="%1.%2.%3"/>
      <w:lvlJc w:val="right"/>
      <w:pPr>
        <w:ind w:left="1581" w:hanging="480"/>
      </w:pPr>
    </w:lvl>
    <w:lvl w:ilvl="3">
      <w:start w:val="1"/>
      <w:numFmt w:val="decimal"/>
      <w:lvlText w:val="%1.%2.%3.%4"/>
      <w:lvlJc w:val="left"/>
      <w:pPr>
        <w:ind w:left="2061" w:hanging="480"/>
      </w:pPr>
    </w:lvl>
    <w:lvl w:ilvl="4">
      <w:start w:val="1"/>
      <w:numFmt w:val="ideographTraditional"/>
      <w:lvlText w:val="%1.%2.%3.%4.%5"/>
      <w:lvlJc w:val="left"/>
      <w:pPr>
        <w:ind w:left="2541" w:hanging="480"/>
      </w:pPr>
    </w:lvl>
    <w:lvl w:ilvl="5">
      <w:start w:val="1"/>
      <w:numFmt w:val="lowerRoman"/>
      <w:lvlText w:val="%1.%2.%3.%4.%5.%6"/>
      <w:lvlJc w:val="right"/>
      <w:pPr>
        <w:ind w:left="3021" w:hanging="480"/>
      </w:pPr>
    </w:lvl>
    <w:lvl w:ilvl="6">
      <w:start w:val="1"/>
      <w:numFmt w:val="decimal"/>
      <w:lvlText w:val="%1.%2.%3.%4.%5.%6.%7"/>
      <w:lvlJc w:val="left"/>
      <w:pPr>
        <w:ind w:left="3501" w:hanging="480"/>
      </w:pPr>
    </w:lvl>
    <w:lvl w:ilvl="7">
      <w:start w:val="1"/>
      <w:numFmt w:val="ideographTraditional"/>
      <w:lvlText w:val="%1.%2.%3.%4.%5.%6.%7.%8"/>
      <w:lvlJc w:val="left"/>
      <w:pPr>
        <w:ind w:left="3981" w:hanging="480"/>
      </w:pPr>
    </w:lvl>
    <w:lvl w:ilvl="8">
      <w:start w:val="1"/>
      <w:numFmt w:val="lowerRoman"/>
      <w:lvlText w:val="%1.%2.%3.%4.%5.%6.%7.%8.%9"/>
      <w:lvlJc w:val="right"/>
      <w:pPr>
        <w:ind w:left="4461" w:hanging="480"/>
      </w:pPr>
    </w:lvl>
  </w:abstractNum>
  <w:abstractNum w:abstractNumId="1" w15:restartNumberingAfterBreak="0">
    <w:nsid w:val="023B4DCA"/>
    <w:multiLevelType w:val="multilevel"/>
    <w:tmpl w:val="FACAAFF8"/>
    <w:styleLink w:val="WWNum30"/>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2AB1270"/>
    <w:multiLevelType w:val="multilevel"/>
    <w:tmpl w:val="2E781E78"/>
    <w:styleLink w:val="WWNum32"/>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3" w15:restartNumberingAfterBreak="0">
    <w:nsid w:val="03865035"/>
    <w:multiLevelType w:val="multilevel"/>
    <w:tmpl w:val="8ED28084"/>
    <w:styleLink w:val="WWNum4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0979295B"/>
    <w:multiLevelType w:val="multilevel"/>
    <w:tmpl w:val="6C66EF2C"/>
    <w:styleLink w:val="WWNum61"/>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5" w15:restartNumberingAfterBreak="0">
    <w:nsid w:val="0A372018"/>
    <w:multiLevelType w:val="multilevel"/>
    <w:tmpl w:val="FBFA5FDA"/>
    <w:styleLink w:val="WWNum62"/>
    <w:lvl w:ilvl="0">
      <w:start w:val="1"/>
      <w:numFmt w:val="decimal"/>
      <w:lvlText w:val="%1"/>
      <w:lvlJc w:val="left"/>
      <w:pPr>
        <w:ind w:left="739" w:hanging="480"/>
      </w:pPr>
      <w:rPr>
        <w:b w:val="0"/>
        <w:color w:val="auto"/>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6" w15:restartNumberingAfterBreak="0">
    <w:nsid w:val="0BE341EC"/>
    <w:multiLevelType w:val="multilevel"/>
    <w:tmpl w:val="94B67600"/>
    <w:styleLink w:val="WWNum18"/>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7" w15:restartNumberingAfterBreak="0">
    <w:nsid w:val="0E377674"/>
    <w:multiLevelType w:val="multilevel"/>
    <w:tmpl w:val="41802572"/>
    <w:styleLink w:val="WWNum54"/>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0E7F5AF4"/>
    <w:multiLevelType w:val="multilevel"/>
    <w:tmpl w:val="314EE9A4"/>
    <w:styleLink w:val="WWNum43"/>
    <w:lvl w:ilvl="0">
      <w:start w:val="1"/>
      <w:numFmt w:val="decimal"/>
      <w:lvlText w:val="%1"/>
      <w:lvlJc w:val="left"/>
      <w:pPr>
        <w:ind w:left="480" w:hanging="480"/>
      </w:pPr>
      <w:rPr>
        <w:b w:val="0"/>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112C7CC9"/>
    <w:multiLevelType w:val="multilevel"/>
    <w:tmpl w:val="11E4C9A6"/>
    <w:styleLink w:val="WWNum3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1631782C"/>
    <w:multiLevelType w:val="hybridMultilevel"/>
    <w:tmpl w:val="0930C4CA"/>
    <w:lvl w:ilvl="0" w:tplc="0F0A4D14">
      <w:start w:val="1"/>
      <w:numFmt w:val="decimal"/>
      <w:lvlText w:val="%1."/>
      <w:lvlJc w:val="left"/>
      <w:pPr>
        <w:ind w:left="6576" w:hanging="480"/>
      </w:pPr>
      <w:rPr>
        <w:rFonts w:ascii="Times New Roman" w:hAnsi="Times New Roman" w:cs="Times New Roman" w:hint="default"/>
        <w:b w:val="0"/>
      </w:rPr>
    </w:lvl>
    <w:lvl w:ilvl="1" w:tplc="E278C9AE">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1" w15:restartNumberingAfterBreak="0">
    <w:nsid w:val="18E11F7B"/>
    <w:multiLevelType w:val="multilevel"/>
    <w:tmpl w:val="CB82C7C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192A20BD"/>
    <w:multiLevelType w:val="multilevel"/>
    <w:tmpl w:val="3D38E910"/>
    <w:styleLink w:val="WWNum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1A6137D3"/>
    <w:multiLevelType w:val="multilevel"/>
    <w:tmpl w:val="BB3A14E0"/>
    <w:styleLink w:val="WWNum4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1B106C21"/>
    <w:multiLevelType w:val="multilevel"/>
    <w:tmpl w:val="F85A1848"/>
    <w:styleLink w:val="WWNum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1B456965"/>
    <w:multiLevelType w:val="multilevel"/>
    <w:tmpl w:val="15E20706"/>
    <w:styleLink w:val="WWNum26"/>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16" w15:restartNumberingAfterBreak="0">
    <w:nsid w:val="1DF734FF"/>
    <w:multiLevelType w:val="multilevel"/>
    <w:tmpl w:val="B652F4F0"/>
    <w:styleLink w:val="WWNum3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1EA30C55"/>
    <w:multiLevelType w:val="multilevel"/>
    <w:tmpl w:val="72C21C92"/>
    <w:styleLink w:val="WWNum2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227D5B1C"/>
    <w:multiLevelType w:val="multilevel"/>
    <w:tmpl w:val="0EDC575C"/>
    <w:styleLink w:val="WWNum3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27C97F2C"/>
    <w:multiLevelType w:val="multilevel"/>
    <w:tmpl w:val="0E2AAC18"/>
    <w:styleLink w:val="WWNum66"/>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288F3B52"/>
    <w:multiLevelType w:val="multilevel"/>
    <w:tmpl w:val="E4844038"/>
    <w:styleLink w:val="WWNum31"/>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2A320B62"/>
    <w:multiLevelType w:val="multilevel"/>
    <w:tmpl w:val="BD88A370"/>
    <w:styleLink w:val="WWNum57"/>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2A431A52"/>
    <w:multiLevelType w:val="hybridMultilevel"/>
    <w:tmpl w:val="3AA4106E"/>
    <w:lvl w:ilvl="0" w:tplc="9F18E18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BA05263"/>
    <w:multiLevelType w:val="multilevel"/>
    <w:tmpl w:val="D6B0C47A"/>
    <w:styleLink w:val="WWNum29"/>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24" w15:restartNumberingAfterBreak="0">
    <w:nsid w:val="2ECC031B"/>
    <w:multiLevelType w:val="multilevel"/>
    <w:tmpl w:val="A120C81C"/>
    <w:styleLink w:val="WWNum19"/>
    <w:lvl w:ilvl="0">
      <w:start w:val="1"/>
      <w:numFmt w:val="decimal"/>
      <w:lvlText w:val="%1"/>
      <w:lvlJc w:val="left"/>
      <w:pPr>
        <w:ind w:left="480" w:hanging="48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2EDC577E"/>
    <w:multiLevelType w:val="multilevel"/>
    <w:tmpl w:val="6FCEAC98"/>
    <w:styleLink w:val="WWNum1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2F6F7DA5"/>
    <w:multiLevelType w:val="multilevel"/>
    <w:tmpl w:val="E11A4DCC"/>
    <w:styleLink w:val="WWNum10"/>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2F8B24B6"/>
    <w:multiLevelType w:val="multilevel"/>
    <w:tmpl w:val="4878A1D2"/>
    <w:styleLink w:val="WWNum4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345A2FBC"/>
    <w:multiLevelType w:val="multilevel"/>
    <w:tmpl w:val="03B6AB48"/>
    <w:styleLink w:val="WWNum28"/>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29" w15:restartNumberingAfterBreak="0">
    <w:nsid w:val="35210011"/>
    <w:multiLevelType w:val="multilevel"/>
    <w:tmpl w:val="6C1C0410"/>
    <w:styleLink w:val="WWNum65"/>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0" w15:restartNumberingAfterBreak="0">
    <w:nsid w:val="3544348B"/>
    <w:multiLevelType w:val="multilevel"/>
    <w:tmpl w:val="11DC9C0E"/>
    <w:styleLink w:val="WWNum64"/>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363672E5"/>
    <w:multiLevelType w:val="hybridMultilevel"/>
    <w:tmpl w:val="6B307E96"/>
    <w:lvl w:ilvl="0" w:tplc="E278C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AC14C5C"/>
    <w:multiLevelType w:val="multilevel"/>
    <w:tmpl w:val="57AE1F28"/>
    <w:styleLink w:val="WWNum2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3" w15:restartNumberingAfterBreak="0">
    <w:nsid w:val="3C8F0C81"/>
    <w:multiLevelType w:val="hybridMultilevel"/>
    <w:tmpl w:val="E1609C3C"/>
    <w:lvl w:ilvl="0" w:tplc="E278C9AE">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15:restartNumberingAfterBreak="0">
    <w:nsid w:val="3DB342F4"/>
    <w:multiLevelType w:val="multilevel"/>
    <w:tmpl w:val="7E7A9794"/>
    <w:styleLink w:val="WWNum20"/>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decim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35" w15:restartNumberingAfterBreak="0">
    <w:nsid w:val="3F1414A8"/>
    <w:multiLevelType w:val="multilevel"/>
    <w:tmpl w:val="671041AC"/>
    <w:styleLink w:val="WWNum37"/>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6" w15:restartNumberingAfterBreak="0">
    <w:nsid w:val="3FCD5FEF"/>
    <w:multiLevelType w:val="multilevel"/>
    <w:tmpl w:val="5A1EB6B0"/>
    <w:styleLink w:val="WWNum4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7" w15:restartNumberingAfterBreak="0">
    <w:nsid w:val="400C54A0"/>
    <w:multiLevelType w:val="hybridMultilevel"/>
    <w:tmpl w:val="557036CE"/>
    <w:lvl w:ilvl="0" w:tplc="689A42AC">
      <w:start w:val="1"/>
      <w:numFmt w:val="taiwaneseCountingThousand"/>
      <w:lvlText w:val="%1、"/>
      <w:lvlJc w:val="left"/>
      <w:pPr>
        <w:ind w:left="674" w:hanging="440"/>
      </w:pPr>
      <w:rPr>
        <w:rFonts w:hint="default"/>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38" w15:restartNumberingAfterBreak="0">
    <w:nsid w:val="41AF0F01"/>
    <w:multiLevelType w:val="multilevel"/>
    <w:tmpl w:val="BCEE8D3A"/>
    <w:styleLink w:val="WWNum35"/>
    <w:lvl w:ilvl="0">
      <w:start w:val="1"/>
      <w:numFmt w:val="decimal"/>
      <w:lvlText w:val="%1"/>
      <w:lvlJc w:val="left"/>
      <w:pPr>
        <w:ind w:left="480" w:hanging="48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9" w15:restartNumberingAfterBreak="0">
    <w:nsid w:val="431841C5"/>
    <w:multiLevelType w:val="multilevel"/>
    <w:tmpl w:val="C4240F24"/>
    <w:styleLink w:val="WWNum53"/>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0" w15:restartNumberingAfterBreak="0">
    <w:nsid w:val="43207579"/>
    <w:multiLevelType w:val="multilevel"/>
    <w:tmpl w:val="C63697E6"/>
    <w:styleLink w:val="WWNum51"/>
    <w:lvl w:ilvl="0">
      <w:start w:val="1"/>
      <w:numFmt w:val="decimal"/>
      <w:lvlText w:val="%1"/>
      <w:lvlJc w:val="left"/>
      <w:pPr>
        <w:ind w:left="480" w:hanging="480"/>
      </w:pPr>
      <w:rPr>
        <w:b w:val="0"/>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1" w15:restartNumberingAfterBreak="0">
    <w:nsid w:val="441225DD"/>
    <w:multiLevelType w:val="hybridMultilevel"/>
    <w:tmpl w:val="A26228EE"/>
    <w:lvl w:ilvl="0" w:tplc="E278C9AE">
      <w:start w:val="1"/>
      <w:numFmt w:val="decimal"/>
      <w:lvlText w:val="(%1)"/>
      <w:lvlJc w:val="left"/>
      <w:pPr>
        <w:ind w:left="1047" w:hanging="480"/>
      </w:pPr>
      <w:rPr>
        <w:rFonts w:hint="default"/>
      </w:rPr>
    </w:lvl>
    <w:lvl w:ilvl="1" w:tplc="8E9A2A02">
      <w:start w:val="1"/>
      <w:numFmt w:val="bullet"/>
      <w:lvlText w:val=""/>
      <w:lvlJc w:val="left"/>
      <w:pPr>
        <w:ind w:left="1527" w:hanging="480"/>
      </w:pPr>
      <w:rPr>
        <w:rFonts w:ascii="Wingdings" w:hAnsi="Wingding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2" w15:restartNumberingAfterBreak="0">
    <w:nsid w:val="47D33A0F"/>
    <w:multiLevelType w:val="multilevel"/>
    <w:tmpl w:val="3CA6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9D69E7"/>
    <w:multiLevelType w:val="multilevel"/>
    <w:tmpl w:val="2980565C"/>
    <w:styleLink w:val="WWNum36"/>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4" w15:restartNumberingAfterBreak="0">
    <w:nsid w:val="4B6105F1"/>
    <w:multiLevelType w:val="multilevel"/>
    <w:tmpl w:val="1AF21CAC"/>
    <w:styleLink w:val="WWNum2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5" w15:restartNumberingAfterBreak="0">
    <w:nsid w:val="4CC206D9"/>
    <w:multiLevelType w:val="multilevel"/>
    <w:tmpl w:val="A7B0B792"/>
    <w:styleLink w:val="WWNum8"/>
    <w:lvl w:ilvl="0">
      <w:start w:val="1"/>
      <w:numFmt w:val="decimal"/>
      <w:lvlText w:val="%1"/>
      <w:lvlJc w:val="left"/>
      <w:pPr>
        <w:ind w:left="-960" w:hanging="480"/>
      </w:pPr>
    </w:lvl>
    <w:lvl w:ilvl="1">
      <w:start w:val="1"/>
      <w:numFmt w:val="japaneseCounting"/>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rPr>
        <w:b w:val="0"/>
      </w:r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46" w15:restartNumberingAfterBreak="0">
    <w:nsid w:val="4F2045E4"/>
    <w:multiLevelType w:val="multilevel"/>
    <w:tmpl w:val="14704D4C"/>
    <w:styleLink w:val="WWNum6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7" w15:restartNumberingAfterBreak="0">
    <w:nsid w:val="4FED0E7E"/>
    <w:multiLevelType w:val="multilevel"/>
    <w:tmpl w:val="4EBAAFCC"/>
    <w:styleLink w:val="WWNum58"/>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8" w15:restartNumberingAfterBreak="0">
    <w:nsid w:val="509E02CF"/>
    <w:multiLevelType w:val="multilevel"/>
    <w:tmpl w:val="BAA8443C"/>
    <w:styleLink w:val="WWNum17"/>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49" w15:restartNumberingAfterBreak="0">
    <w:nsid w:val="50D82CEC"/>
    <w:multiLevelType w:val="multilevel"/>
    <w:tmpl w:val="3CA61FA8"/>
    <w:styleLink w:val="WWNum1"/>
    <w:lvl w:ilvl="0">
      <w:start w:val="1"/>
      <w:numFmt w:val="decimal"/>
      <w:lvlText w:val="%1"/>
      <w:lvlJc w:val="left"/>
      <w:pPr>
        <w:ind w:left="0" w:hanging="480"/>
      </w:pPr>
    </w:lvl>
    <w:lvl w:ilvl="1">
      <w:start w:val="1"/>
      <w:numFmt w:val="decimal"/>
      <w:lvlText w:val="%1.%2"/>
      <w:lvlJc w:val="left"/>
      <w:pPr>
        <w:ind w:left="600" w:hanging="600"/>
      </w:pPr>
    </w:lvl>
    <w:lvl w:ilvl="2">
      <w:start w:val="1"/>
      <w:numFmt w:val="decimal"/>
      <w:lvlText w:val="%1.%2.%3"/>
      <w:lvlJc w:val="left"/>
      <w:pPr>
        <w:ind w:left="120" w:hanging="600"/>
      </w:pPr>
    </w:lvl>
    <w:lvl w:ilvl="3">
      <w:start w:val="1"/>
      <w:numFmt w:val="decimal"/>
      <w:lvlText w:val="%1.%2.%3.%4"/>
      <w:lvlJc w:val="left"/>
      <w:pPr>
        <w:ind w:left="1440" w:hanging="480"/>
      </w:pPr>
    </w:lvl>
    <w:lvl w:ilvl="4">
      <w:start w:val="1"/>
      <w:numFmt w:val="ideographTraditional"/>
      <w:lvlText w:val="%1.%2.%3.%4.%5"/>
      <w:lvlJc w:val="left"/>
      <w:pPr>
        <w:ind w:left="1920" w:hanging="480"/>
      </w:pPr>
    </w:lvl>
    <w:lvl w:ilvl="5">
      <w:start w:val="1"/>
      <w:numFmt w:val="lowerRoman"/>
      <w:lvlText w:val="%1.%2.%3.%4.%5.%6"/>
      <w:lvlJc w:val="right"/>
      <w:pPr>
        <w:ind w:left="2400" w:hanging="480"/>
      </w:pPr>
    </w:lvl>
    <w:lvl w:ilvl="6">
      <w:start w:val="1"/>
      <w:numFmt w:val="decimal"/>
      <w:lvlText w:val="%1.%2.%3.%4.%5.%6.%7"/>
      <w:lvlJc w:val="left"/>
      <w:pPr>
        <w:ind w:left="2880" w:hanging="480"/>
      </w:pPr>
    </w:lvl>
    <w:lvl w:ilvl="7">
      <w:start w:val="1"/>
      <w:numFmt w:val="ideographTraditional"/>
      <w:lvlText w:val="%1.%2.%3.%4.%5.%6.%7.%8"/>
      <w:lvlJc w:val="left"/>
      <w:pPr>
        <w:ind w:left="3360" w:hanging="480"/>
      </w:pPr>
    </w:lvl>
    <w:lvl w:ilvl="8">
      <w:start w:val="1"/>
      <w:numFmt w:val="lowerRoman"/>
      <w:lvlText w:val="%1.%2.%3.%4.%5.%6.%7.%8.%9"/>
      <w:lvlJc w:val="right"/>
      <w:pPr>
        <w:ind w:left="3840" w:hanging="480"/>
      </w:pPr>
    </w:lvl>
  </w:abstractNum>
  <w:abstractNum w:abstractNumId="50" w15:restartNumberingAfterBreak="0">
    <w:nsid w:val="52781248"/>
    <w:multiLevelType w:val="multilevel"/>
    <w:tmpl w:val="E9D070D4"/>
    <w:styleLink w:val="WWNum67"/>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1" w15:restartNumberingAfterBreak="0">
    <w:nsid w:val="531C1C9B"/>
    <w:multiLevelType w:val="multilevel"/>
    <w:tmpl w:val="22D0DC5C"/>
    <w:styleLink w:val="WWNum1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2" w15:restartNumberingAfterBreak="0">
    <w:nsid w:val="53831E29"/>
    <w:multiLevelType w:val="multilevel"/>
    <w:tmpl w:val="697421E4"/>
    <w:styleLink w:val="WWNum21"/>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53" w15:restartNumberingAfterBreak="0">
    <w:nsid w:val="54A75E2E"/>
    <w:multiLevelType w:val="multilevel"/>
    <w:tmpl w:val="B10CB2A0"/>
    <w:styleLink w:val="WWNum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4" w15:restartNumberingAfterBreak="0">
    <w:nsid w:val="556553EA"/>
    <w:multiLevelType w:val="hybridMultilevel"/>
    <w:tmpl w:val="E1E805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57121199"/>
    <w:multiLevelType w:val="multilevel"/>
    <w:tmpl w:val="778CB5D0"/>
    <w:styleLink w:val="WWNum63"/>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6" w15:restartNumberingAfterBreak="0">
    <w:nsid w:val="57314083"/>
    <w:multiLevelType w:val="hybridMultilevel"/>
    <w:tmpl w:val="96F6FC52"/>
    <w:lvl w:ilvl="0" w:tplc="A762F78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58EB7F4D"/>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58" w15:restartNumberingAfterBreak="0">
    <w:nsid w:val="5948655E"/>
    <w:multiLevelType w:val="multilevel"/>
    <w:tmpl w:val="358A6BD8"/>
    <w:styleLink w:val="WWNum13"/>
    <w:lvl w:ilvl="0">
      <w:start w:val="1"/>
      <w:numFmt w:val="decimal"/>
      <w:lvlText w:val="%1"/>
      <w:lvlJc w:val="left"/>
      <w:pPr>
        <w:ind w:left="360" w:hanging="36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9" w15:restartNumberingAfterBreak="0">
    <w:nsid w:val="5A857CBD"/>
    <w:multiLevelType w:val="multilevel"/>
    <w:tmpl w:val="6BC850C8"/>
    <w:styleLink w:val="WWNum27"/>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60" w15:restartNumberingAfterBreak="0">
    <w:nsid w:val="5AB50F7E"/>
    <w:multiLevelType w:val="hybridMultilevel"/>
    <w:tmpl w:val="563CD054"/>
    <w:lvl w:ilvl="0" w:tplc="BEA416D2">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5AF10FCB"/>
    <w:multiLevelType w:val="hybridMultilevel"/>
    <w:tmpl w:val="D33AE220"/>
    <w:lvl w:ilvl="0" w:tplc="03424A0A">
      <w:start w:val="1"/>
      <w:numFmt w:val="taiwaneseCountingThousand"/>
      <w:lvlText w:val="%1、"/>
      <w:lvlJc w:val="left"/>
      <w:pPr>
        <w:ind w:left="894" w:hanging="44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62" w15:restartNumberingAfterBreak="0">
    <w:nsid w:val="5EE00F5E"/>
    <w:multiLevelType w:val="multilevel"/>
    <w:tmpl w:val="6A000CCC"/>
    <w:styleLink w:val="WWNum2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3" w15:restartNumberingAfterBreak="0">
    <w:nsid w:val="5F5A3A38"/>
    <w:multiLevelType w:val="multilevel"/>
    <w:tmpl w:val="6790632C"/>
    <w:styleLink w:val="WWNum5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4" w15:restartNumberingAfterBreak="0">
    <w:nsid w:val="61594BD0"/>
    <w:multiLevelType w:val="multilevel"/>
    <w:tmpl w:val="82F43BE0"/>
    <w:styleLink w:val="WWNum4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5" w15:restartNumberingAfterBreak="0">
    <w:nsid w:val="617A6016"/>
    <w:multiLevelType w:val="multilevel"/>
    <w:tmpl w:val="0E8C5B2C"/>
    <w:styleLink w:val="WWNum2"/>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66" w15:restartNumberingAfterBreak="0">
    <w:nsid w:val="624A02DA"/>
    <w:multiLevelType w:val="multilevel"/>
    <w:tmpl w:val="373417EA"/>
    <w:styleLink w:val="WWNum12"/>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7" w15:restartNumberingAfterBreak="0">
    <w:nsid w:val="63127FC8"/>
    <w:multiLevelType w:val="multilevel"/>
    <w:tmpl w:val="C14047EE"/>
    <w:styleLink w:val="WWNum40"/>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8" w15:restartNumberingAfterBreak="0">
    <w:nsid w:val="65B11453"/>
    <w:multiLevelType w:val="multilevel"/>
    <w:tmpl w:val="BE3A51D4"/>
    <w:styleLink w:val="WWNum16"/>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69" w15:restartNumberingAfterBreak="0">
    <w:nsid w:val="65C50514"/>
    <w:multiLevelType w:val="hybridMultilevel"/>
    <w:tmpl w:val="AE0EC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B086EDD"/>
    <w:multiLevelType w:val="hybridMultilevel"/>
    <w:tmpl w:val="210663AC"/>
    <w:lvl w:ilvl="0" w:tplc="3340848C">
      <w:start w:val="1"/>
      <w:numFmt w:val="decimal"/>
      <w:lvlText w:val="%1."/>
      <w:lvlJc w:val="left"/>
      <w:pPr>
        <w:ind w:left="902" w:hanging="480"/>
      </w:pPr>
      <w:rPr>
        <w:rFonts w:ascii="Times New Roman" w:hAnsi="Times New Roman" w:cs="Times New Roman"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71" w15:restartNumberingAfterBreak="0">
    <w:nsid w:val="6CFC525B"/>
    <w:multiLevelType w:val="multilevel"/>
    <w:tmpl w:val="7416E058"/>
    <w:styleLink w:val="WWNum38"/>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2" w15:restartNumberingAfterBreak="0">
    <w:nsid w:val="6EF21BBC"/>
    <w:multiLevelType w:val="multilevel"/>
    <w:tmpl w:val="446EA710"/>
    <w:styleLink w:val="WWNum7"/>
    <w:lvl w:ilvl="0">
      <w:start w:val="1"/>
      <w:numFmt w:val="decimal"/>
      <w:lvlText w:val="%1"/>
      <w:lvlJc w:val="left"/>
      <w:pPr>
        <w:ind w:left="576" w:hanging="576"/>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3" w15:restartNumberingAfterBreak="0">
    <w:nsid w:val="71BF0F25"/>
    <w:multiLevelType w:val="multilevel"/>
    <w:tmpl w:val="814E36E8"/>
    <w:styleLink w:val="WWNum5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4" w15:restartNumberingAfterBreak="0">
    <w:nsid w:val="72660A9D"/>
    <w:multiLevelType w:val="multilevel"/>
    <w:tmpl w:val="B6F8DF70"/>
    <w:styleLink w:val="WWNum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5" w15:restartNumberingAfterBreak="0">
    <w:nsid w:val="733E69AA"/>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76" w15:restartNumberingAfterBreak="0">
    <w:nsid w:val="735D7473"/>
    <w:multiLevelType w:val="hybridMultilevel"/>
    <w:tmpl w:val="68CA6834"/>
    <w:lvl w:ilvl="0" w:tplc="E278C9AE">
      <w:start w:val="1"/>
      <w:numFmt w:val="decimal"/>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77" w15:restartNumberingAfterBreak="0">
    <w:nsid w:val="73624D7B"/>
    <w:multiLevelType w:val="hybridMultilevel"/>
    <w:tmpl w:val="6B307E96"/>
    <w:lvl w:ilvl="0" w:tplc="E278C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4506F90"/>
    <w:multiLevelType w:val="multilevel"/>
    <w:tmpl w:val="8D162196"/>
    <w:styleLink w:val="WWNum7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9" w15:restartNumberingAfterBreak="0">
    <w:nsid w:val="74BB7B50"/>
    <w:multiLevelType w:val="multilevel"/>
    <w:tmpl w:val="D9D444B0"/>
    <w:styleLink w:val="WWNum52"/>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0" w15:restartNumberingAfterBreak="0">
    <w:nsid w:val="74CD2020"/>
    <w:multiLevelType w:val="multilevel"/>
    <w:tmpl w:val="58E24912"/>
    <w:styleLink w:val="WWNum5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1" w15:restartNumberingAfterBreak="0">
    <w:nsid w:val="74EA06BA"/>
    <w:multiLevelType w:val="multilevel"/>
    <w:tmpl w:val="92C88BF0"/>
    <w:styleLink w:val="WWNum71"/>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2" w15:restartNumberingAfterBreak="0">
    <w:nsid w:val="77055199"/>
    <w:multiLevelType w:val="multilevel"/>
    <w:tmpl w:val="622477E8"/>
    <w:styleLink w:val="WWNum68"/>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3" w15:restartNumberingAfterBreak="0">
    <w:nsid w:val="78C56962"/>
    <w:multiLevelType w:val="multilevel"/>
    <w:tmpl w:val="47A85982"/>
    <w:styleLink w:val="WWNum5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4" w15:restartNumberingAfterBreak="0">
    <w:nsid w:val="79A21781"/>
    <w:multiLevelType w:val="hybridMultilevel"/>
    <w:tmpl w:val="AE0EC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9B147AA"/>
    <w:multiLevelType w:val="multilevel"/>
    <w:tmpl w:val="049AC570"/>
    <w:styleLink w:val="WWNum47"/>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6" w15:restartNumberingAfterBreak="0">
    <w:nsid w:val="7B46126F"/>
    <w:multiLevelType w:val="multilevel"/>
    <w:tmpl w:val="C93E0424"/>
    <w:styleLink w:val="WWNum41"/>
    <w:lvl w:ilvl="0">
      <w:start w:val="1"/>
      <w:numFmt w:val="decimal"/>
      <w:lvlText w:val="%1"/>
      <w:lvlJc w:val="left"/>
      <w:pPr>
        <w:ind w:left="480" w:hanging="480"/>
      </w:pPr>
    </w:lvl>
    <w:lvl w:ilvl="1">
      <w:numFmt w:val="bullet"/>
      <w:lvlText w:val="※"/>
      <w:lvlJc w:val="left"/>
      <w:pPr>
        <w:ind w:left="840" w:hanging="360"/>
      </w:pPr>
      <w:rPr>
        <w:rFonts w:ascii="標楷體" w:eastAsia="標楷體" w:hAnsi="標楷體" w:cs="Times New Roman"/>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7" w15:restartNumberingAfterBreak="0">
    <w:nsid w:val="7B59457C"/>
    <w:multiLevelType w:val="multilevel"/>
    <w:tmpl w:val="B20298E4"/>
    <w:styleLink w:val="WWNum6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8" w15:restartNumberingAfterBreak="0">
    <w:nsid w:val="7B9E3D02"/>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89" w15:restartNumberingAfterBreak="0">
    <w:nsid w:val="7DE50F6C"/>
    <w:multiLevelType w:val="multilevel"/>
    <w:tmpl w:val="88104400"/>
    <w:styleLink w:val="WWNum48"/>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0" w15:restartNumberingAfterBreak="0">
    <w:nsid w:val="7F047E23"/>
    <w:multiLevelType w:val="multilevel"/>
    <w:tmpl w:val="8C541556"/>
    <w:styleLink w:val="WWNum11"/>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0"/>
  </w:num>
  <w:num w:numId="2">
    <w:abstractNumId w:val="70"/>
  </w:num>
  <w:num w:numId="3">
    <w:abstractNumId w:val="60"/>
  </w:num>
  <w:num w:numId="4">
    <w:abstractNumId w:val="56"/>
  </w:num>
  <w:num w:numId="5">
    <w:abstractNumId w:val="75"/>
  </w:num>
  <w:num w:numId="6">
    <w:abstractNumId w:val="22"/>
  </w:num>
  <w:num w:numId="7">
    <w:abstractNumId w:val="57"/>
  </w:num>
  <w:num w:numId="8">
    <w:abstractNumId w:val="88"/>
  </w:num>
  <w:num w:numId="9">
    <w:abstractNumId w:val="84"/>
  </w:num>
  <w:num w:numId="10">
    <w:abstractNumId w:val="76"/>
  </w:num>
  <w:num w:numId="11">
    <w:abstractNumId w:val="69"/>
  </w:num>
  <w:num w:numId="12">
    <w:abstractNumId w:val="33"/>
  </w:num>
  <w:num w:numId="13">
    <w:abstractNumId w:val="11"/>
  </w:num>
  <w:num w:numId="14">
    <w:abstractNumId w:val="49"/>
  </w:num>
  <w:num w:numId="15">
    <w:abstractNumId w:val="65"/>
  </w:num>
  <w:num w:numId="16">
    <w:abstractNumId w:val="0"/>
  </w:num>
  <w:num w:numId="17">
    <w:abstractNumId w:val="12"/>
  </w:num>
  <w:num w:numId="18">
    <w:abstractNumId w:val="53"/>
  </w:num>
  <w:num w:numId="19">
    <w:abstractNumId w:val="14"/>
  </w:num>
  <w:num w:numId="20">
    <w:abstractNumId w:val="72"/>
  </w:num>
  <w:num w:numId="21">
    <w:abstractNumId w:val="45"/>
  </w:num>
  <w:num w:numId="22">
    <w:abstractNumId w:val="74"/>
  </w:num>
  <w:num w:numId="23">
    <w:abstractNumId w:val="26"/>
  </w:num>
  <w:num w:numId="24">
    <w:abstractNumId w:val="90"/>
  </w:num>
  <w:num w:numId="25">
    <w:abstractNumId w:val="66"/>
  </w:num>
  <w:num w:numId="26">
    <w:abstractNumId w:val="58"/>
  </w:num>
  <w:num w:numId="27">
    <w:abstractNumId w:val="51"/>
  </w:num>
  <w:num w:numId="28">
    <w:abstractNumId w:val="25"/>
  </w:num>
  <w:num w:numId="29">
    <w:abstractNumId w:val="68"/>
  </w:num>
  <w:num w:numId="30">
    <w:abstractNumId w:val="48"/>
  </w:num>
  <w:num w:numId="31">
    <w:abstractNumId w:val="6"/>
  </w:num>
  <w:num w:numId="32">
    <w:abstractNumId w:val="24"/>
  </w:num>
  <w:num w:numId="33">
    <w:abstractNumId w:val="34"/>
  </w:num>
  <w:num w:numId="34">
    <w:abstractNumId w:val="52"/>
  </w:num>
  <w:num w:numId="35">
    <w:abstractNumId w:val="32"/>
  </w:num>
  <w:num w:numId="36">
    <w:abstractNumId w:val="62"/>
  </w:num>
  <w:num w:numId="37">
    <w:abstractNumId w:val="17"/>
  </w:num>
  <w:num w:numId="38">
    <w:abstractNumId w:val="44"/>
  </w:num>
  <w:num w:numId="39">
    <w:abstractNumId w:val="15"/>
  </w:num>
  <w:num w:numId="40">
    <w:abstractNumId w:val="59"/>
  </w:num>
  <w:num w:numId="41">
    <w:abstractNumId w:val="28"/>
  </w:num>
  <w:num w:numId="42">
    <w:abstractNumId w:val="23"/>
  </w:num>
  <w:num w:numId="43">
    <w:abstractNumId w:val="1"/>
  </w:num>
  <w:num w:numId="44">
    <w:abstractNumId w:val="20"/>
  </w:num>
  <w:num w:numId="45">
    <w:abstractNumId w:val="2"/>
  </w:num>
  <w:num w:numId="46">
    <w:abstractNumId w:val="16"/>
  </w:num>
  <w:num w:numId="47">
    <w:abstractNumId w:val="9"/>
  </w:num>
  <w:num w:numId="48">
    <w:abstractNumId w:val="38"/>
  </w:num>
  <w:num w:numId="49">
    <w:abstractNumId w:val="43"/>
  </w:num>
  <w:num w:numId="50">
    <w:abstractNumId w:val="35"/>
  </w:num>
  <w:num w:numId="51">
    <w:abstractNumId w:val="71"/>
  </w:num>
  <w:num w:numId="52">
    <w:abstractNumId w:val="18"/>
  </w:num>
  <w:num w:numId="53">
    <w:abstractNumId w:val="67"/>
  </w:num>
  <w:num w:numId="54">
    <w:abstractNumId w:val="86"/>
  </w:num>
  <w:num w:numId="55">
    <w:abstractNumId w:val="13"/>
  </w:num>
  <w:num w:numId="56">
    <w:abstractNumId w:val="8"/>
  </w:num>
  <w:num w:numId="57">
    <w:abstractNumId w:val="64"/>
  </w:num>
  <w:num w:numId="58">
    <w:abstractNumId w:val="27"/>
  </w:num>
  <w:num w:numId="59">
    <w:abstractNumId w:val="36"/>
  </w:num>
  <w:num w:numId="60">
    <w:abstractNumId w:val="85"/>
  </w:num>
  <w:num w:numId="61">
    <w:abstractNumId w:val="89"/>
  </w:num>
  <w:num w:numId="62">
    <w:abstractNumId w:val="3"/>
  </w:num>
  <w:num w:numId="63">
    <w:abstractNumId w:val="80"/>
  </w:num>
  <w:num w:numId="64">
    <w:abstractNumId w:val="40"/>
  </w:num>
  <w:num w:numId="65">
    <w:abstractNumId w:val="79"/>
  </w:num>
  <w:num w:numId="66">
    <w:abstractNumId w:val="39"/>
  </w:num>
  <w:num w:numId="67">
    <w:abstractNumId w:val="7"/>
  </w:num>
  <w:num w:numId="68">
    <w:abstractNumId w:val="73"/>
  </w:num>
  <w:num w:numId="69">
    <w:abstractNumId w:val="83"/>
  </w:num>
  <w:num w:numId="70">
    <w:abstractNumId w:val="21"/>
  </w:num>
  <w:num w:numId="71">
    <w:abstractNumId w:val="47"/>
  </w:num>
  <w:num w:numId="72">
    <w:abstractNumId w:val="63"/>
  </w:num>
  <w:num w:numId="73">
    <w:abstractNumId w:val="87"/>
  </w:num>
  <w:num w:numId="74">
    <w:abstractNumId w:val="4"/>
  </w:num>
  <w:num w:numId="75">
    <w:abstractNumId w:val="5"/>
  </w:num>
  <w:num w:numId="76">
    <w:abstractNumId w:val="55"/>
  </w:num>
  <w:num w:numId="77">
    <w:abstractNumId w:val="30"/>
  </w:num>
  <w:num w:numId="78">
    <w:abstractNumId w:val="29"/>
  </w:num>
  <w:num w:numId="79">
    <w:abstractNumId w:val="19"/>
  </w:num>
  <w:num w:numId="80">
    <w:abstractNumId w:val="50"/>
  </w:num>
  <w:num w:numId="81">
    <w:abstractNumId w:val="82"/>
  </w:num>
  <w:num w:numId="82">
    <w:abstractNumId w:val="46"/>
  </w:num>
  <w:num w:numId="83">
    <w:abstractNumId w:val="78"/>
  </w:num>
  <w:num w:numId="84">
    <w:abstractNumId w:val="81"/>
  </w:num>
  <w:num w:numId="85">
    <w:abstractNumId w:val="54"/>
  </w:num>
  <w:num w:numId="86">
    <w:abstractNumId w:val="41"/>
  </w:num>
  <w:num w:numId="87">
    <w:abstractNumId w:val="77"/>
  </w:num>
  <w:num w:numId="88">
    <w:abstractNumId w:val="31"/>
  </w:num>
  <w:num w:numId="89">
    <w:abstractNumId w:val="61"/>
  </w:num>
  <w:num w:numId="90">
    <w:abstractNumId w:val="37"/>
  </w:num>
  <w:num w:numId="91">
    <w:abstractNumId w:val="4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E9"/>
    <w:rsid w:val="00015EC9"/>
    <w:rsid w:val="0002640F"/>
    <w:rsid w:val="000319F4"/>
    <w:rsid w:val="0004454E"/>
    <w:rsid w:val="00060DD6"/>
    <w:rsid w:val="0006613F"/>
    <w:rsid w:val="00075836"/>
    <w:rsid w:val="00080A02"/>
    <w:rsid w:val="00083319"/>
    <w:rsid w:val="000945F0"/>
    <w:rsid w:val="00095B74"/>
    <w:rsid w:val="000A283B"/>
    <w:rsid w:val="000A331A"/>
    <w:rsid w:val="000B0343"/>
    <w:rsid w:val="000B7087"/>
    <w:rsid w:val="000C163D"/>
    <w:rsid w:val="000C59E9"/>
    <w:rsid w:val="000D1FE1"/>
    <w:rsid w:val="000E203C"/>
    <w:rsid w:val="000E2FCB"/>
    <w:rsid w:val="000E3C9D"/>
    <w:rsid w:val="000F78D7"/>
    <w:rsid w:val="0010081E"/>
    <w:rsid w:val="00103749"/>
    <w:rsid w:val="001053F7"/>
    <w:rsid w:val="00106D94"/>
    <w:rsid w:val="00107A31"/>
    <w:rsid w:val="00127C93"/>
    <w:rsid w:val="00137D85"/>
    <w:rsid w:val="00154E1C"/>
    <w:rsid w:val="001572CD"/>
    <w:rsid w:val="001576AC"/>
    <w:rsid w:val="00171EE3"/>
    <w:rsid w:val="00173178"/>
    <w:rsid w:val="00174974"/>
    <w:rsid w:val="00175EF0"/>
    <w:rsid w:val="00176CCB"/>
    <w:rsid w:val="00176EF0"/>
    <w:rsid w:val="00181AFF"/>
    <w:rsid w:val="0018425D"/>
    <w:rsid w:val="001878C4"/>
    <w:rsid w:val="00197553"/>
    <w:rsid w:val="001A53BC"/>
    <w:rsid w:val="001A5E5D"/>
    <w:rsid w:val="001A6999"/>
    <w:rsid w:val="001B2871"/>
    <w:rsid w:val="001C1C96"/>
    <w:rsid w:val="001C5049"/>
    <w:rsid w:val="001D74BF"/>
    <w:rsid w:val="001E136F"/>
    <w:rsid w:val="001E1544"/>
    <w:rsid w:val="001E2F28"/>
    <w:rsid w:val="001E44F2"/>
    <w:rsid w:val="001E4DAE"/>
    <w:rsid w:val="001F795F"/>
    <w:rsid w:val="002112D8"/>
    <w:rsid w:val="00217480"/>
    <w:rsid w:val="00217C62"/>
    <w:rsid w:val="00222469"/>
    <w:rsid w:val="002307B8"/>
    <w:rsid w:val="00240668"/>
    <w:rsid w:val="002415D1"/>
    <w:rsid w:val="0024737F"/>
    <w:rsid w:val="00250F48"/>
    <w:rsid w:val="00251B9B"/>
    <w:rsid w:val="00263231"/>
    <w:rsid w:val="00263B12"/>
    <w:rsid w:val="00282ECD"/>
    <w:rsid w:val="00292B46"/>
    <w:rsid w:val="00295CF6"/>
    <w:rsid w:val="002A37CC"/>
    <w:rsid w:val="002A4694"/>
    <w:rsid w:val="002C0DEE"/>
    <w:rsid w:val="002C1068"/>
    <w:rsid w:val="002C1458"/>
    <w:rsid w:val="002C3A40"/>
    <w:rsid w:val="002C3C04"/>
    <w:rsid w:val="002D2254"/>
    <w:rsid w:val="002E03C0"/>
    <w:rsid w:val="002E7816"/>
    <w:rsid w:val="0030506C"/>
    <w:rsid w:val="00307B2F"/>
    <w:rsid w:val="00307C0E"/>
    <w:rsid w:val="00321943"/>
    <w:rsid w:val="0032317F"/>
    <w:rsid w:val="003248FF"/>
    <w:rsid w:val="00326838"/>
    <w:rsid w:val="0032707D"/>
    <w:rsid w:val="003270CA"/>
    <w:rsid w:val="00334F06"/>
    <w:rsid w:val="00337DA8"/>
    <w:rsid w:val="00342520"/>
    <w:rsid w:val="0034434C"/>
    <w:rsid w:val="00347C1B"/>
    <w:rsid w:val="00351072"/>
    <w:rsid w:val="0035412A"/>
    <w:rsid w:val="00361B6E"/>
    <w:rsid w:val="003623FB"/>
    <w:rsid w:val="00363803"/>
    <w:rsid w:val="00367BD3"/>
    <w:rsid w:val="003705A7"/>
    <w:rsid w:val="00376256"/>
    <w:rsid w:val="00383750"/>
    <w:rsid w:val="00385617"/>
    <w:rsid w:val="00386AFD"/>
    <w:rsid w:val="00396F2D"/>
    <w:rsid w:val="003A28E8"/>
    <w:rsid w:val="003A4508"/>
    <w:rsid w:val="003A494E"/>
    <w:rsid w:val="003B0B4D"/>
    <w:rsid w:val="003B1DF5"/>
    <w:rsid w:val="003B648F"/>
    <w:rsid w:val="003C0D6A"/>
    <w:rsid w:val="003C0E6F"/>
    <w:rsid w:val="003C113D"/>
    <w:rsid w:val="003C2641"/>
    <w:rsid w:val="003C3107"/>
    <w:rsid w:val="003C3C8F"/>
    <w:rsid w:val="003C49FD"/>
    <w:rsid w:val="003C66B8"/>
    <w:rsid w:val="003C6FFF"/>
    <w:rsid w:val="003C715B"/>
    <w:rsid w:val="003C7276"/>
    <w:rsid w:val="003D630F"/>
    <w:rsid w:val="003D6E49"/>
    <w:rsid w:val="003F0EA6"/>
    <w:rsid w:val="00406E13"/>
    <w:rsid w:val="00411F4A"/>
    <w:rsid w:val="00412200"/>
    <w:rsid w:val="00436A19"/>
    <w:rsid w:val="00442296"/>
    <w:rsid w:val="00447A89"/>
    <w:rsid w:val="00460BAF"/>
    <w:rsid w:val="00472A3A"/>
    <w:rsid w:val="00480CB6"/>
    <w:rsid w:val="00485FC6"/>
    <w:rsid w:val="00486277"/>
    <w:rsid w:val="00495B30"/>
    <w:rsid w:val="00497A25"/>
    <w:rsid w:val="004A0558"/>
    <w:rsid w:val="004A2D7D"/>
    <w:rsid w:val="004A4491"/>
    <w:rsid w:val="004A5F45"/>
    <w:rsid w:val="004A5F9B"/>
    <w:rsid w:val="004A6A82"/>
    <w:rsid w:val="004B0FB2"/>
    <w:rsid w:val="004B1635"/>
    <w:rsid w:val="004C2BF1"/>
    <w:rsid w:val="004C5D24"/>
    <w:rsid w:val="004D3B0C"/>
    <w:rsid w:val="004D40B9"/>
    <w:rsid w:val="004D6AEF"/>
    <w:rsid w:val="004D7AC3"/>
    <w:rsid w:val="004E210A"/>
    <w:rsid w:val="004F0525"/>
    <w:rsid w:val="004F4F1F"/>
    <w:rsid w:val="0050435B"/>
    <w:rsid w:val="00515657"/>
    <w:rsid w:val="00521E0B"/>
    <w:rsid w:val="005424F0"/>
    <w:rsid w:val="0054460A"/>
    <w:rsid w:val="005661E2"/>
    <w:rsid w:val="00566E27"/>
    <w:rsid w:val="005702A4"/>
    <w:rsid w:val="00572040"/>
    <w:rsid w:val="00572480"/>
    <w:rsid w:val="00577C3B"/>
    <w:rsid w:val="00586B8D"/>
    <w:rsid w:val="0058789D"/>
    <w:rsid w:val="00591F17"/>
    <w:rsid w:val="00596C92"/>
    <w:rsid w:val="0059709C"/>
    <w:rsid w:val="005D3B17"/>
    <w:rsid w:val="005D3FCE"/>
    <w:rsid w:val="005D5E2A"/>
    <w:rsid w:val="005E63C0"/>
    <w:rsid w:val="00600ECB"/>
    <w:rsid w:val="00610B41"/>
    <w:rsid w:val="006128B3"/>
    <w:rsid w:val="0062003A"/>
    <w:rsid w:val="00630A3E"/>
    <w:rsid w:val="00635534"/>
    <w:rsid w:val="006410A4"/>
    <w:rsid w:val="0064421C"/>
    <w:rsid w:val="00645C08"/>
    <w:rsid w:val="00653D05"/>
    <w:rsid w:val="00655426"/>
    <w:rsid w:val="006632B6"/>
    <w:rsid w:val="00671BAF"/>
    <w:rsid w:val="0067300D"/>
    <w:rsid w:val="0068087C"/>
    <w:rsid w:val="006921E7"/>
    <w:rsid w:val="0069527C"/>
    <w:rsid w:val="0069739C"/>
    <w:rsid w:val="006A17F9"/>
    <w:rsid w:val="006B30E5"/>
    <w:rsid w:val="006B660E"/>
    <w:rsid w:val="006C2B4E"/>
    <w:rsid w:val="006C365F"/>
    <w:rsid w:val="006C442D"/>
    <w:rsid w:val="006D0EA7"/>
    <w:rsid w:val="006D202F"/>
    <w:rsid w:val="006E08FE"/>
    <w:rsid w:val="006E2F89"/>
    <w:rsid w:val="006E537A"/>
    <w:rsid w:val="006E6F04"/>
    <w:rsid w:val="006F3907"/>
    <w:rsid w:val="006F5D36"/>
    <w:rsid w:val="00702AA9"/>
    <w:rsid w:val="00707514"/>
    <w:rsid w:val="007138BB"/>
    <w:rsid w:val="00723A1D"/>
    <w:rsid w:val="00724A5B"/>
    <w:rsid w:val="00732FFF"/>
    <w:rsid w:val="007570B1"/>
    <w:rsid w:val="00757570"/>
    <w:rsid w:val="00762963"/>
    <w:rsid w:val="0076436E"/>
    <w:rsid w:val="00764C8C"/>
    <w:rsid w:val="00765C5B"/>
    <w:rsid w:val="00777088"/>
    <w:rsid w:val="007810F6"/>
    <w:rsid w:val="0078460C"/>
    <w:rsid w:val="00791279"/>
    <w:rsid w:val="0079288A"/>
    <w:rsid w:val="007B043C"/>
    <w:rsid w:val="007B2DF6"/>
    <w:rsid w:val="007B2F11"/>
    <w:rsid w:val="007B5603"/>
    <w:rsid w:val="007C0F37"/>
    <w:rsid w:val="007C13A7"/>
    <w:rsid w:val="007D2045"/>
    <w:rsid w:val="007F3DF3"/>
    <w:rsid w:val="007F68A9"/>
    <w:rsid w:val="007F6BA5"/>
    <w:rsid w:val="008032EA"/>
    <w:rsid w:val="008074BD"/>
    <w:rsid w:val="00812C0B"/>
    <w:rsid w:val="0082264C"/>
    <w:rsid w:val="00831E51"/>
    <w:rsid w:val="00835BB2"/>
    <w:rsid w:val="0083746A"/>
    <w:rsid w:val="00841104"/>
    <w:rsid w:val="00852137"/>
    <w:rsid w:val="00853DDA"/>
    <w:rsid w:val="00857059"/>
    <w:rsid w:val="008609E3"/>
    <w:rsid w:val="008630DD"/>
    <w:rsid w:val="00872F0E"/>
    <w:rsid w:val="008753E1"/>
    <w:rsid w:val="008766F4"/>
    <w:rsid w:val="008833F9"/>
    <w:rsid w:val="008837F3"/>
    <w:rsid w:val="008911B5"/>
    <w:rsid w:val="008918C2"/>
    <w:rsid w:val="008964FE"/>
    <w:rsid w:val="0089685E"/>
    <w:rsid w:val="008A2AB9"/>
    <w:rsid w:val="008A3060"/>
    <w:rsid w:val="008A481D"/>
    <w:rsid w:val="008B54BD"/>
    <w:rsid w:val="008C037E"/>
    <w:rsid w:val="008C1531"/>
    <w:rsid w:val="008C1782"/>
    <w:rsid w:val="008C305B"/>
    <w:rsid w:val="008C415B"/>
    <w:rsid w:val="008D1B1A"/>
    <w:rsid w:val="008E2FAD"/>
    <w:rsid w:val="008F28CA"/>
    <w:rsid w:val="008F7BAD"/>
    <w:rsid w:val="00901BCF"/>
    <w:rsid w:val="009058F3"/>
    <w:rsid w:val="009135F2"/>
    <w:rsid w:val="009219D8"/>
    <w:rsid w:val="00922EE5"/>
    <w:rsid w:val="00932FB5"/>
    <w:rsid w:val="0093388F"/>
    <w:rsid w:val="009379ED"/>
    <w:rsid w:val="00940B33"/>
    <w:rsid w:val="00945182"/>
    <w:rsid w:val="00950B30"/>
    <w:rsid w:val="00951DEE"/>
    <w:rsid w:val="00957328"/>
    <w:rsid w:val="009640D9"/>
    <w:rsid w:val="00966283"/>
    <w:rsid w:val="009662D6"/>
    <w:rsid w:val="00967A76"/>
    <w:rsid w:val="009747DF"/>
    <w:rsid w:val="00983FD8"/>
    <w:rsid w:val="00984F9B"/>
    <w:rsid w:val="00985BCE"/>
    <w:rsid w:val="00987497"/>
    <w:rsid w:val="009908B8"/>
    <w:rsid w:val="009B0F43"/>
    <w:rsid w:val="009B4DEC"/>
    <w:rsid w:val="009B7E13"/>
    <w:rsid w:val="009C37C0"/>
    <w:rsid w:val="009C4F9A"/>
    <w:rsid w:val="009C7254"/>
    <w:rsid w:val="009D0E0F"/>
    <w:rsid w:val="009D21DA"/>
    <w:rsid w:val="009D450B"/>
    <w:rsid w:val="009D5E97"/>
    <w:rsid w:val="009D7168"/>
    <w:rsid w:val="009D753D"/>
    <w:rsid w:val="009E7340"/>
    <w:rsid w:val="00A04843"/>
    <w:rsid w:val="00A07BAF"/>
    <w:rsid w:val="00A10E54"/>
    <w:rsid w:val="00A17219"/>
    <w:rsid w:val="00A229CC"/>
    <w:rsid w:val="00A269FB"/>
    <w:rsid w:val="00A26A36"/>
    <w:rsid w:val="00A4406A"/>
    <w:rsid w:val="00A4500F"/>
    <w:rsid w:val="00A47AE7"/>
    <w:rsid w:val="00A510E2"/>
    <w:rsid w:val="00A57C3E"/>
    <w:rsid w:val="00A60BB9"/>
    <w:rsid w:val="00A649BB"/>
    <w:rsid w:val="00A67EAC"/>
    <w:rsid w:val="00A70A5C"/>
    <w:rsid w:val="00A70ED4"/>
    <w:rsid w:val="00A73B9D"/>
    <w:rsid w:val="00A7453C"/>
    <w:rsid w:val="00A808A8"/>
    <w:rsid w:val="00A81C86"/>
    <w:rsid w:val="00A829FA"/>
    <w:rsid w:val="00A83A14"/>
    <w:rsid w:val="00A9347A"/>
    <w:rsid w:val="00A9619D"/>
    <w:rsid w:val="00A97F74"/>
    <w:rsid w:val="00AA3C47"/>
    <w:rsid w:val="00AA3F5C"/>
    <w:rsid w:val="00AA499A"/>
    <w:rsid w:val="00AA5D8A"/>
    <w:rsid w:val="00AA7192"/>
    <w:rsid w:val="00AA720B"/>
    <w:rsid w:val="00AB51C0"/>
    <w:rsid w:val="00AB60CB"/>
    <w:rsid w:val="00AB6D73"/>
    <w:rsid w:val="00AC1C6B"/>
    <w:rsid w:val="00AD19F1"/>
    <w:rsid w:val="00AD6096"/>
    <w:rsid w:val="00AE5706"/>
    <w:rsid w:val="00B035C9"/>
    <w:rsid w:val="00B05959"/>
    <w:rsid w:val="00B15F9E"/>
    <w:rsid w:val="00B16F4C"/>
    <w:rsid w:val="00B214D4"/>
    <w:rsid w:val="00B232CD"/>
    <w:rsid w:val="00B272E5"/>
    <w:rsid w:val="00B300E8"/>
    <w:rsid w:val="00B3251E"/>
    <w:rsid w:val="00B3287D"/>
    <w:rsid w:val="00B33E23"/>
    <w:rsid w:val="00B376CF"/>
    <w:rsid w:val="00B459E4"/>
    <w:rsid w:val="00B46A39"/>
    <w:rsid w:val="00B552FC"/>
    <w:rsid w:val="00B579AC"/>
    <w:rsid w:val="00B66B59"/>
    <w:rsid w:val="00B67F98"/>
    <w:rsid w:val="00B745EF"/>
    <w:rsid w:val="00B7791E"/>
    <w:rsid w:val="00B901DD"/>
    <w:rsid w:val="00B903EC"/>
    <w:rsid w:val="00B9639C"/>
    <w:rsid w:val="00BA0BB2"/>
    <w:rsid w:val="00BA5E0C"/>
    <w:rsid w:val="00BA5F75"/>
    <w:rsid w:val="00BB5691"/>
    <w:rsid w:val="00BB7B01"/>
    <w:rsid w:val="00BC1569"/>
    <w:rsid w:val="00BC49B2"/>
    <w:rsid w:val="00BC7572"/>
    <w:rsid w:val="00BC7F54"/>
    <w:rsid w:val="00BD2A16"/>
    <w:rsid w:val="00BE4EB2"/>
    <w:rsid w:val="00BE5CE9"/>
    <w:rsid w:val="00BF37F5"/>
    <w:rsid w:val="00C0020D"/>
    <w:rsid w:val="00C15772"/>
    <w:rsid w:val="00C174E6"/>
    <w:rsid w:val="00C2666F"/>
    <w:rsid w:val="00C269E3"/>
    <w:rsid w:val="00C26A1D"/>
    <w:rsid w:val="00C26CD2"/>
    <w:rsid w:val="00C27392"/>
    <w:rsid w:val="00C319A3"/>
    <w:rsid w:val="00C338FB"/>
    <w:rsid w:val="00C45877"/>
    <w:rsid w:val="00C47605"/>
    <w:rsid w:val="00C73082"/>
    <w:rsid w:val="00C73F58"/>
    <w:rsid w:val="00C955A3"/>
    <w:rsid w:val="00CA18D6"/>
    <w:rsid w:val="00CA3B75"/>
    <w:rsid w:val="00CA5AC9"/>
    <w:rsid w:val="00CA6744"/>
    <w:rsid w:val="00CB44B3"/>
    <w:rsid w:val="00CB4940"/>
    <w:rsid w:val="00CB6D72"/>
    <w:rsid w:val="00CC4946"/>
    <w:rsid w:val="00CD6A69"/>
    <w:rsid w:val="00CE0641"/>
    <w:rsid w:val="00CE1CE9"/>
    <w:rsid w:val="00CE63D4"/>
    <w:rsid w:val="00D0115F"/>
    <w:rsid w:val="00D137EE"/>
    <w:rsid w:val="00D16D43"/>
    <w:rsid w:val="00D37267"/>
    <w:rsid w:val="00D37611"/>
    <w:rsid w:val="00D3763C"/>
    <w:rsid w:val="00D376FB"/>
    <w:rsid w:val="00D51DBC"/>
    <w:rsid w:val="00D5630C"/>
    <w:rsid w:val="00D610DB"/>
    <w:rsid w:val="00D62D90"/>
    <w:rsid w:val="00D6460F"/>
    <w:rsid w:val="00D77FA9"/>
    <w:rsid w:val="00D83261"/>
    <w:rsid w:val="00D8591D"/>
    <w:rsid w:val="00D868EF"/>
    <w:rsid w:val="00DA0E89"/>
    <w:rsid w:val="00DA37C8"/>
    <w:rsid w:val="00DA427A"/>
    <w:rsid w:val="00DA7FCB"/>
    <w:rsid w:val="00DB26D6"/>
    <w:rsid w:val="00DB4240"/>
    <w:rsid w:val="00DC15C3"/>
    <w:rsid w:val="00DD02A0"/>
    <w:rsid w:val="00DD69A0"/>
    <w:rsid w:val="00DE48F2"/>
    <w:rsid w:val="00DF4FA2"/>
    <w:rsid w:val="00DF596B"/>
    <w:rsid w:val="00E016E0"/>
    <w:rsid w:val="00E03CDA"/>
    <w:rsid w:val="00E04F7F"/>
    <w:rsid w:val="00E16E2A"/>
    <w:rsid w:val="00E20191"/>
    <w:rsid w:val="00E21BB5"/>
    <w:rsid w:val="00E22DAC"/>
    <w:rsid w:val="00E24FF1"/>
    <w:rsid w:val="00E26E54"/>
    <w:rsid w:val="00E33BC0"/>
    <w:rsid w:val="00E40FEF"/>
    <w:rsid w:val="00E46D80"/>
    <w:rsid w:val="00E62872"/>
    <w:rsid w:val="00E81D16"/>
    <w:rsid w:val="00E95357"/>
    <w:rsid w:val="00EB0282"/>
    <w:rsid w:val="00EB2E94"/>
    <w:rsid w:val="00EB3DC4"/>
    <w:rsid w:val="00EC4667"/>
    <w:rsid w:val="00ED00F1"/>
    <w:rsid w:val="00ED29B6"/>
    <w:rsid w:val="00ED578B"/>
    <w:rsid w:val="00ED782A"/>
    <w:rsid w:val="00EE3C48"/>
    <w:rsid w:val="00EE7D59"/>
    <w:rsid w:val="00EF03D6"/>
    <w:rsid w:val="00EF3AFD"/>
    <w:rsid w:val="00F0709B"/>
    <w:rsid w:val="00F220B2"/>
    <w:rsid w:val="00F24175"/>
    <w:rsid w:val="00F2518F"/>
    <w:rsid w:val="00F26715"/>
    <w:rsid w:val="00F3570D"/>
    <w:rsid w:val="00F50A9A"/>
    <w:rsid w:val="00F548CF"/>
    <w:rsid w:val="00F70FE0"/>
    <w:rsid w:val="00F7384A"/>
    <w:rsid w:val="00F73F9F"/>
    <w:rsid w:val="00F80DD2"/>
    <w:rsid w:val="00F84274"/>
    <w:rsid w:val="00FA18FB"/>
    <w:rsid w:val="00FA59D1"/>
    <w:rsid w:val="00FC045A"/>
    <w:rsid w:val="00FC4690"/>
    <w:rsid w:val="00FC48A1"/>
    <w:rsid w:val="00FC4AAA"/>
    <w:rsid w:val="00FC73DB"/>
    <w:rsid w:val="00FF2038"/>
    <w:rsid w:val="00FF5C94"/>
    <w:rsid w:val="00FF76D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BAE3E"/>
  <w15:chartTrackingRefBased/>
  <w15:docId w15:val="{9B02EE4A-EE04-4415-AAC0-07CC9BA3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C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CE1CE9"/>
    <w:pPr>
      <w:ind w:leftChars="200" w:left="480"/>
    </w:pPr>
  </w:style>
  <w:style w:type="character" w:customStyle="1" w:styleId="a4">
    <w:name w:val="清單段落 字元"/>
    <w:link w:val="a3"/>
    <w:uiPriority w:val="34"/>
    <w:rsid w:val="00CE1CE9"/>
  </w:style>
  <w:style w:type="table" w:customStyle="1" w:styleId="10">
    <w:name w:val="表格格線1"/>
    <w:basedOn w:val="a1"/>
    <w:next w:val="a5"/>
    <w:uiPriority w:val="39"/>
    <w:rsid w:val="00CE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E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nhideWhenUsed/>
    <w:rsid w:val="00CE1CE9"/>
    <w:pPr>
      <w:tabs>
        <w:tab w:val="center" w:pos="4153"/>
        <w:tab w:val="right" w:pos="8306"/>
      </w:tabs>
      <w:snapToGrid w:val="0"/>
    </w:pPr>
    <w:rPr>
      <w:sz w:val="20"/>
      <w:szCs w:val="20"/>
    </w:rPr>
  </w:style>
  <w:style w:type="character" w:customStyle="1" w:styleId="a7">
    <w:name w:val="頁尾 字元"/>
    <w:basedOn w:val="a0"/>
    <w:link w:val="a6"/>
    <w:rsid w:val="00CE1CE9"/>
    <w:rPr>
      <w:sz w:val="20"/>
      <w:szCs w:val="20"/>
    </w:rPr>
  </w:style>
  <w:style w:type="paragraph" w:styleId="a8">
    <w:name w:val="caption"/>
    <w:basedOn w:val="a"/>
    <w:next w:val="a"/>
    <w:unhideWhenUsed/>
    <w:qFormat/>
    <w:rsid w:val="00CE1CE9"/>
    <w:rPr>
      <w:sz w:val="20"/>
      <w:szCs w:val="20"/>
    </w:rPr>
  </w:style>
  <w:style w:type="paragraph" w:customStyle="1" w:styleId="Standard">
    <w:name w:val="Standard"/>
    <w:rsid w:val="00FF5C94"/>
    <w:pPr>
      <w:widowControl w:val="0"/>
      <w:suppressAutoHyphens/>
      <w:autoSpaceDN w:val="0"/>
      <w:textAlignment w:val="baseline"/>
    </w:pPr>
    <w:rPr>
      <w:rFonts w:ascii="Calibri" w:eastAsia="新細明體" w:hAnsi="Calibri" w:cs="F"/>
      <w:kern w:val="3"/>
    </w:rPr>
  </w:style>
  <w:style w:type="paragraph" w:customStyle="1" w:styleId="Heading">
    <w:name w:val="Heading"/>
    <w:basedOn w:val="Standard"/>
    <w:next w:val="Textbody"/>
    <w:rsid w:val="00FF5C94"/>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FF5C94"/>
    <w:pPr>
      <w:spacing w:after="140" w:line="276" w:lineRule="auto"/>
    </w:pPr>
  </w:style>
  <w:style w:type="paragraph" w:styleId="a9">
    <w:name w:val="List"/>
    <w:basedOn w:val="Textbody"/>
    <w:rsid w:val="00FF5C94"/>
    <w:rPr>
      <w:rFonts w:cs="Mangal"/>
    </w:rPr>
  </w:style>
  <w:style w:type="paragraph" w:customStyle="1" w:styleId="Index">
    <w:name w:val="Index"/>
    <w:basedOn w:val="Standard"/>
    <w:rsid w:val="00FF5C94"/>
    <w:pPr>
      <w:suppressLineNumbers/>
    </w:pPr>
    <w:rPr>
      <w:rFonts w:cs="Mangal"/>
    </w:rPr>
  </w:style>
  <w:style w:type="paragraph" w:customStyle="1" w:styleId="HeaderandFooter">
    <w:name w:val="Header and Footer"/>
    <w:basedOn w:val="Standard"/>
    <w:rsid w:val="00FF5C94"/>
  </w:style>
  <w:style w:type="paragraph" w:styleId="aa">
    <w:name w:val="header"/>
    <w:basedOn w:val="Standard"/>
    <w:link w:val="ab"/>
    <w:rsid w:val="00FF5C94"/>
    <w:pPr>
      <w:tabs>
        <w:tab w:val="center" w:pos="4153"/>
        <w:tab w:val="right" w:pos="8306"/>
      </w:tabs>
      <w:snapToGrid w:val="0"/>
    </w:pPr>
    <w:rPr>
      <w:sz w:val="20"/>
      <w:szCs w:val="20"/>
    </w:rPr>
  </w:style>
  <w:style w:type="character" w:customStyle="1" w:styleId="ab">
    <w:name w:val="頁首 字元"/>
    <w:basedOn w:val="a0"/>
    <w:link w:val="aa"/>
    <w:rsid w:val="00FF5C94"/>
    <w:rPr>
      <w:rFonts w:ascii="Calibri" w:eastAsia="新細明體" w:hAnsi="Calibri" w:cs="F"/>
      <w:kern w:val="3"/>
      <w:sz w:val="20"/>
      <w:szCs w:val="20"/>
    </w:rPr>
  </w:style>
  <w:style w:type="paragraph" w:styleId="ac">
    <w:name w:val="Balloon Text"/>
    <w:basedOn w:val="Standard"/>
    <w:link w:val="ad"/>
    <w:rsid w:val="00FF5C94"/>
    <w:rPr>
      <w:rFonts w:ascii="Cambria" w:hAnsi="Cambria"/>
      <w:sz w:val="18"/>
      <w:szCs w:val="18"/>
    </w:rPr>
  </w:style>
  <w:style w:type="character" w:customStyle="1" w:styleId="ad">
    <w:name w:val="註解方塊文字 字元"/>
    <w:basedOn w:val="a0"/>
    <w:link w:val="ac"/>
    <w:rsid w:val="00FF5C94"/>
    <w:rPr>
      <w:rFonts w:ascii="Cambria" w:eastAsia="新細明體" w:hAnsi="Cambria" w:cs="F"/>
      <w:kern w:val="3"/>
      <w:sz w:val="18"/>
      <w:szCs w:val="18"/>
    </w:rPr>
  </w:style>
  <w:style w:type="character" w:customStyle="1" w:styleId="Internetlink">
    <w:name w:val="Internet link"/>
    <w:basedOn w:val="a0"/>
    <w:rsid w:val="00FF5C94"/>
    <w:rPr>
      <w:color w:val="0000FF"/>
      <w:u w:val="single"/>
    </w:rPr>
  </w:style>
  <w:style w:type="character" w:styleId="ae">
    <w:name w:val="Placeholder Text"/>
    <w:basedOn w:val="a0"/>
    <w:rsid w:val="00FF5C94"/>
    <w:rPr>
      <w:color w:val="808080"/>
    </w:rPr>
  </w:style>
  <w:style w:type="character" w:customStyle="1" w:styleId="ListLabel1">
    <w:name w:val="ListLabel 1"/>
    <w:rsid w:val="00FF5C94"/>
    <w:rPr>
      <w:b w:val="0"/>
    </w:rPr>
  </w:style>
  <w:style w:type="character" w:customStyle="1" w:styleId="ListLabel2">
    <w:name w:val="ListLabel 2"/>
    <w:rsid w:val="00FF5C94"/>
    <w:rPr>
      <w:b w:val="0"/>
    </w:rPr>
  </w:style>
  <w:style w:type="character" w:customStyle="1" w:styleId="ListLabel3">
    <w:name w:val="ListLabel 3"/>
    <w:rsid w:val="00FF5C94"/>
    <w:rPr>
      <w:b w:val="0"/>
    </w:rPr>
  </w:style>
  <w:style w:type="character" w:customStyle="1" w:styleId="ListLabel4">
    <w:name w:val="ListLabel 4"/>
    <w:rsid w:val="00FF5C94"/>
    <w:rPr>
      <w:b w:val="0"/>
    </w:rPr>
  </w:style>
  <w:style w:type="character" w:customStyle="1" w:styleId="ListLabel5">
    <w:name w:val="ListLabel 5"/>
    <w:rsid w:val="00FF5C94"/>
    <w:rPr>
      <w:b w:val="0"/>
    </w:rPr>
  </w:style>
  <w:style w:type="character" w:customStyle="1" w:styleId="ListLabel6">
    <w:name w:val="ListLabel 6"/>
    <w:rsid w:val="00FF5C94"/>
    <w:rPr>
      <w:b/>
    </w:rPr>
  </w:style>
  <w:style w:type="character" w:customStyle="1" w:styleId="ListLabel7">
    <w:name w:val="ListLabel 7"/>
    <w:rsid w:val="00FF5C94"/>
    <w:rPr>
      <w:b w:val="0"/>
    </w:rPr>
  </w:style>
  <w:style w:type="character" w:customStyle="1" w:styleId="ListLabel8">
    <w:name w:val="ListLabel 8"/>
    <w:rsid w:val="00FF5C94"/>
    <w:rPr>
      <w:b w:val="0"/>
    </w:rPr>
  </w:style>
  <w:style w:type="character" w:customStyle="1" w:styleId="ListLabel9">
    <w:name w:val="ListLabel 9"/>
    <w:rsid w:val="00FF5C94"/>
    <w:rPr>
      <w:b w:val="0"/>
    </w:rPr>
  </w:style>
  <w:style w:type="character" w:customStyle="1" w:styleId="ListLabel10">
    <w:name w:val="ListLabel 10"/>
    <w:rsid w:val="00FF5C94"/>
    <w:rPr>
      <w:b w:val="0"/>
    </w:rPr>
  </w:style>
  <w:style w:type="character" w:customStyle="1" w:styleId="ListLabel11">
    <w:name w:val="ListLabel 11"/>
    <w:rsid w:val="00FF5C94"/>
    <w:rPr>
      <w:b w:val="0"/>
    </w:rPr>
  </w:style>
  <w:style w:type="character" w:customStyle="1" w:styleId="ListLabel12">
    <w:name w:val="ListLabel 12"/>
    <w:rsid w:val="00FF5C94"/>
    <w:rPr>
      <w:b/>
    </w:rPr>
  </w:style>
  <w:style w:type="character" w:customStyle="1" w:styleId="ListLabel13">
    <w:name w:val="ListLabel 13"/>
    <w:rsid w:val="00FF5C94"/>
    <w:rPr>
      <w:b w:val="0"/>
    </w:rPr>
  </w:style>
  <w:style w:type="character" w:customStyle="1" w:styleId="ListLabel14">
    <w:name w:val="ListLabel 14"/>
    <w:rsid w:val="00FF5C94"/>
    <w:rPr>
      <w:b w:val="0"/>
    </w:rPr>
  </w:style>
  <w:style w:type="character" w:customStyle="1" w:styleId="ListLabel15">
    <w:name w:val="ListLabel 15"/>
    <w:rsid w:val="00FF5C94"/>
    <w:rPr>
      <w:rFonts w:eastAsia="標楷體" w:cs="Times New Roman"/>
    </w:rPr>
  </w:style>
  <w:style w:type="character" w:customStyle="1" w:styleId="ListLabel16">
    <w:name w:val="ListLabel 16"/>
    <w:rsid w:val="00FF5C94"/>
    <w:rPr>
      <w:b w:val="0"/>
    </w:rPr>
  </w:style>
  <w:style w:type="character" w:customStyle="1" w:styleId="ListLabel17">
    <w:name w:val="ListLabel 17"/>
    <w:rsid w:val="00FF5C94"/>
    <w:rPr>
      <w:b w:val="0"/>
    </w:rPr>
  </w:style>
  <w:style w:type="character" w:customStyle="1" w:styleId="ListLabel18">
    <w:name w:val="ListLabel 18"/>
    <w:rsid w:val="00FF5C94"/>
    <w:rPr>
      <w:b w:val="0"/>
    </w:rPr>
  </w:style>
  <w:style w:type="character" w:customStyle="1" w:styleId="ListLabel19">
    <w:name w:val="ListLabel 19"/>
    <w:rsid w:val="00FF5C94"/>
    <w:rPr>
      <w:b w:val="0"/>
      <w:color w:val="auto"/>
    </w:rPr>
  </w:style>
  <w:style w:type="character" w:customStyle="1" w:styleId="ListLabel20">
    <w:name w:val="ListLabel 20"/>
    <w:rsid w:val="00FF5C94"/>
    <w:rPr>
      <w:b w:val="0"/>
      <w:color w:val="auto"/>
    </w:rPr>
  </w:style>
  <w:style w:type="character" w:customStyle="1" w:styleId="ListLabel21">
    <w:name w:val="ListLabel 21"/>
    <w:rsid w:val="00FF5C94"/>
    <w:rPr>
      <w:b w:val="0"/>
      <w:color w:val="auto"/>
    </w:rPr>
  </w:style>
  <w:style w:type="character" w:customStyle="1" w:styleId="ListLabel22">
    <w:name w:val="ListLabel 22"/>
    <w:rsid w:val="00FF5C94"/>
    <w:rPr>
      <w:b w:val="0"/>
      <w:color w:val="auto"/>
    </w:rPr>
  </w:style>
  <w:style w:type="character" w:customStyle="1" w:styleId="ListLabel23">
    <w:name w:val="ListLabel 23"/>
    <w:rsid w:val="00FF5C94"/>
    <w:rPr>
      <w:b w:val="0"/>
      <w:color w:val="auto"/>
    </w:rPr>
  </w:style>
  <w:style w:type="character" w:customStyle="1" w:styleId="ListLabel24">
    <w:name w:val="ListLabel 24"/>
    <w:rsid w:val="00FF5C94"/>
    <w:rPr>
      <w:b w:val="0"/>
      <w:color w:val="auto"/>
    </w:rPr>
  </w:style>
  <w:style w:type="character" w:customStyle="1" w:styleId="ListLabel25">
    <w:name w:val="ListLabel 25"/>
    <w:rsid w:val="00FF5C94"/>
    <w:rPr>
      <w:b w:val="0"/>
      <w:color w:val="auto"/>
    </w:rPr>
  </w:style>
  <w:style w:type="character" w:customStyle="1" w:styleId="ListLabel26">
    <w:name w:val="ListLabel 26"/>
    <w:rsid w:val="00FF5C94"/>
    <w:rPr>
      <w:b w:val="0"/>
      <w:color w:val="auto"/>
    </w:rPr>
  </w:style>
  <w:style w:type="character" w:customStyle="1" w:styleId="ListLabel27">
    <w:name w:val="ListLabel 27"/>
    <w:rsid w:val="00FF5C94"/>
    <w:rPr>
      <w:b w:val="0"/>
      <w:color w:val="auto"/>
    </w:rPr>
  </w:style>
  <w:style w:type="character" w:customStyle="1" w:styleId="ListLabel28">
    <w:name w:val="ListLabel 28"/>
    <w:rsid w:val="00FF5C94"/>
    <w:rPr>
      <w:b w:val="0"/>
    </w:rPr>
  </w:style>
  <w:style w:type="character" w:customStyle="1" w:styleId="ListLabel29">
    <w:name w:val="ListLabel 29"/>
    <w:rsid w:val="00FF5C94"/>
    <w:rPr>
      <w:b w:val="0"/>
      <w:color w:val="auto"/>
    </w:rPr>
  </w:style>
  <w:style w:type="character" w:customStyle="1" w:styleId="ListLabel30">
    <w:name w:val="ListLabel 30"/>
    <w:rsid w:val="00FF5C94"/>
    <w:rPr>
      <w:b w:val="0"/>
      <w:color w:val="auto"/>
    </w:rPr>
  </w:style>
  <w:style w:type="character" w:customStyle="1" w:styleId="ListLabel31">
    <w:name w:val="ListLabel 31"/>
    <w:rsid w:val="00FF5C94"/>
    <w:rPr>
      <w:b w:val="0"/>
      <w:color w:val="auto"/>
    </w:rPr>
  </w:style>
  <w:style w:type="character" w:customStyle="1" w:styleId="ListLabel32">
    <w:name w:val="ListLabel 32"/>
    <w:rsid w:val="00FF5C94"/>
    <w:rPr>
      <w:b w:val="0"/>
      <w:color w:val="auto"/>
    </w:rPr>
  </w:style>
  <w:style w:type="character" w:customStyle="1" w:styleId="ListLabel33">
    <w:name w:val="ListLabel 33"/>
    <w:rsid w:val="00FF5C94"/>
    <w:rPr>
      <w:b w:val="0"/>
      <w:color w:val="auto"/>
    </w:rPr>
  </w:style>
  <w:style w:type="character" w:customStyle="1" w:styleId="ListLabel34">
    <w:name w:val="ListLabel 34"/>
    <w:rsid w:val="00FF5C94"/>
    <w:rPr>
      <w:b w:val="0"/>
      <w:color w:val="auto"/>
    </w:rPr>
  </w:style>
  <w:style w:type="character" w:customStyle="1" w:styleId="ListLabel35">
    <w:name w:val="ListLabel 35"/>
    <w:rsid w:val="00FF5C94"/>
    <w:rPr>
      <w:b w:val="0"/>
      <w:color w:val="auto"/>
    </w:rPr>
  </w:style>
  <w:style w:type="character" w:customStyle="1" w:styleId="ListLabel36">
    <w:name w:val="ListLabel 36"/>
    <w:rsid w:val="00FF5C94"/>
    <w:rPr>
      <w:b w:val="0"/>
      <w:color w:val="auto"/>
    </w:rPr>
  </w:style>
  <w:style w:type="character" w:customStyle="1" w:styleId="ListLabel37">
    <w:name w:val="ListLabel 37"/>
    <w:rsid w:val="00FF5C94"/>
    <w:rPr>
      <w:b w:val="0"/>
      <w:color w:val="auto"/>
    </w:rPr>
  </w:style>
  <w:style w:type="character" w:customStyle="1" w:styleId="ListLabel38">
    <w:name w:val="ListLabel 38"/>
    <w:rsid w:val="00FF5C94"/>
    <w:rPr>
      <w:b w:val="0"/>
      <w:color w:val="auto"/>
    </w:rPr>
  </w:style>
  <w:style w:type="numbering" w:customStyle="1" w:styleId="1">
    <w:name w:val="無清單1"/>
    <w:basedOn w:val="a2"/>
    <w:rsid w:val="00FF5C94"/>
    <w:pPr>
      <w:numPr>
        <w:numId w:val="13"/>
      </w:numPr>
    </w:pPr>
  </w:style>
  <w:style w:type="numbering" w:customStyle="1" w:styleId="WWNum1">
    <w:name w:val="WWNum1"/>
    <w:basedOn w:val="a2"/>
    <w:rsid w:val="00FF5C94"/>
    <w:pPr>
      <w:numPr>
        <w:numId w:val="14"/>
      </w:numPr>
    </w:pPr>
  </w:style>
  <w:style w:type="numbering" w:customStyle="1" w:styleId="WWNum2">
    <w:name w:val="WWNum2"/>
    <w:basedOn w:val="a2"/>
    <w:rsid w:val="00FF5C94"/>
    <w:pPr>
      <w:numPr>
        <w:numId w:val="15"/>
      </w:numPr>
    </w:pPr>
  </w:style>
  <w:style w:type="numbering" w:customStyle="1" w:styleId="WWNum3">
    <w:name w:val="WWNum3"/>
    <w:basedOn w:val="a2"/>
    <w:rsid w:val="00FF5C94"/>
    <w:pPr>
      <w:numPr>
        <w:numId w:val="16"/>
      </w:numPr>
    </w:pPr>
  </w:style>
  <w:style w:type="numbering" w:customStyle="1" w:styleId="WWNum4">
    <w:name w:val="WWNum4"/>
    <w:basedOn w:val="a2"/>
    <w:rsid w:val="00FF5C94"/>
    <w:pPr>
      <w:numPr>
        <w:numId w:val="17"/>
      </w:numPr>
    </w:pPr>
  </w:style>
  <w:style w:type="numbering" w:customStyle="1" w:styleId="WWNum5">
    <w:name w:val="WWNum5"/>
    <w:basedOn w:val="a2"/>
    <w:rsid w:val="00FF5C94"/>
    <w:pPr>
      <w:numPr>
        <w:numId w:val="18"/>
      </w:numPr>
    </w:pPr>
  </w:style>
  <w:style w:type="numbering" w:customStyle="1" w:styleId="WWNum6">
    <w:name w:val="WWNum6"/>
    <w:basedOn w:val="a2"/>
    <w:rsid w:val="00FF5C94"/>
    <w:pPr>
      <w:numPr>
        <w:numId w:val="19"/>
      </w:numPr>
    </w:pPr>
  </w:style>
  <w:style w:type="numbering" w:customStyle="1" w:styleId="WWNum7">
    <w:name w:val="WWNum7"/>
    <w:basedOn w:val="a2"/>
    <w:rsid w:val="00FF5C94"/>
    <w:pPr>
      <w:numPr>
        <w:numId w:val="20"/>
      </w:numPr>
    </w:pPr>
  </w:style>
  <w:style w:type="numbering" w:customStyle="1" w:styleId="WWNum8">
    <w:name w:val="WWNum8"/>
    <w:basedOn w:val="a2"/>
    <w:rsid w:val="00FF5C94"/>
    <w:pPr>
      <w:numPr>
        <w:numId w:val="21"/>
      </w:numPr>
    </w:pPr>
  </w:style>
  <w:style w:type="numbering" w:customStyle="1" w:styleId="WWNum9">
    <w:name w:val="WWNum9"/>
    <w:basedOn w:val="a2"/>
    <w:rsid w:val="00FF5C94"/>
    <w:pPr>
      <w:numPr>
        <w:numId w:val="22"/>
      </w:numPr>
    </w:pPr>
  </w:style>
  <w:style w:type="numbering" w:customStyle="1" w:styleId="WWNum10">
    <w:name w:val="WWNum10"/>
    <w:basedOn w:val="a2"/>
    <w:rsid w:val="00FF5C94"/>
    <w:pPr>
      <w:numPr>
        <w:numId w:val="23"/>
      </w:numPr>
    </w:pPr>
  </w:style>
  <w:style w:type="numbering" w:customStyle="1" w:styleId="WWNum11">
    <w:name w:val="WWNum11"/>
    <w:basedOn w:val="a2"/>
    <w:rsid w:val="00FF5C94"/>
    <w:pPr>
      <w:numPr>
        <w:numId w:val="24"/>
      </w:numPr>
    </w:pPr>
  </w:style>
  <w:style w:type="numbering" w:customStyle="1" w:styleId="WWNum12">
    <w:name w:val="WWNum12"/>
    <w:basedOn w:val="a2"/>
    <w:rsid w:val="00FF5C94"/>
    <w:pPr>
      <w:numPr>
        <w:numId w:val="25"/>
      </w:numPr>
    </w:pPr>
  </w:style>
  <w:style w:type="numbering" w:customStyle="1" w:styleId="WWNum13">
    <w:name w:val="WWNum13"/>
    <w:basedOn w:val="a2"/>
    <w:rsid w:val="00FF5C94"/>
    <w:pPr>
      <w:numPr>
        <w:numId w:val="26"/>
      </w:numPr>
    </w:pPr>
  </w:style>
  <w:style w:type="numbering" w:customStyle="1" w:styleId="WWNum14">
    <w:name w:val="WWNum14"/>
    <w:basedOn w:val="a2"/>
    <w:rsid w:val="00FF5C94"/>
    <w:pPr>
      <w:numPr>
        <w:numId w:val="27"/>
      </w:numPr>
    </w:pPr>
  </w:style>
  <w:style w:type="numbering" w:customStyle="1" w:styleId="WWNum15">
    <w:name w:val="WWNum15"/>
    <w:basedOn w:val="a2"/>
    <w:rsid w:val="00FF5C94"/>
    <w:pPr>
      <w:numPr>
        <w:numId w:val="28"/>
      </w:numPr>
    </w:pPr>
  </w:style>
  <w:style w:type="numbering" w:customStyle="1" w:styleId="WWNum16">
    <w:name w:val="WWNum16"/>
    <w:basedOn w:val="a2"/>
    <w:rsid w:val="00FF5C94"/>
    <w:pPr>
      <w:numPr>
        <w:numId w:val="29"/>
      </w:numPr>
    </w:pPr>
  </w:style>
  <w:style w:type="numbering" w:customStyle="1" w:styleId="WWNum17">
    <w:name w:val="WWNum17"/>
    <w:basedOn w:val="a2"/>
    <w:rsid w:val="00FF5C94"/>
    <w:pPr>
      <w:numPr>
        <w:numId w:val="30"/>
      </w:numPr>
    </w:pPr>
  </w:style>
  <w:style w:type="numbering" w:customStyle="1" w:styleId="WWNum18">
    <w:name w:val="WWNum18"/>
    <w:basedOn w:val="a2"/>
    <w:rsid w:val="00FF5C94"/>
    <w:pPr>
      <w:numPr>
        <w:numId w:val="31"/>
      </w:numPr>
    </w:pPr>
  </w:style>
  <w:style w:type="numbering" w:customStyle="1" w:styleId="WWNum19">
    <w:name w:val="WWNum19"/>
    <w:basedOn w:val="a2"/>
    <w:rsid w:val="00FF5C94"/>
    <w:pPr>
      <w:numPr>
        <w:numId w:val="32"/>
      </w:numPr>
    </w:pPr>
  </w:style>
  <w:style w:type="numbering" w:customStyle="1" w:styleId="WWNum20">
    <w:name w:val="WWNum20"/>
    <w:basedOn w:val="a2"/>
    <w:rsid w:val="00FF5C94"/>
    <w:pPr>
      <w:numPr>
        <w:numId w:val="33"/>
      </w:numPr>
    </w:pPr>
  </w:style>
  <w:style w:type="numbering" w:customStyle="1" w:styleId="WWNum21">
    <w:name w:val="WWNum21"/>
    <w:basedOn w:val="a2"/>
    <w:rsid w:val="00FF5C94"/>
    <w:pPr>
      <w:numPr>
        <w:numId w:val="34"/>
      </w:numPr>
    </w:pPr>
  </w:style>
  <w:style w:type="numbering" w:customStyle="1" w:styleId="WWNum22">
    <w:name w:val="WWNum22"/>
    <w:basedOn w:val="a2"/>
    <w:rsid w:val="00FF5C94"/>
    <w:pPr>
      <w:numPr>
        <w:numId w:val="35"/>
      </w:numPr>
    </w:pPr>
  </w:style>
  <w:style w:type="numbering" w:customStyle="1" w:styleId="WWNum23">
    <w:name w:val="WWNum23"/>
    <w:basedOn w:val="a2"/>
    <w:rsid w:val="00FF5C94"/>
    <w:pPr>
      <w:numPr>
        <w:numId w:val="36"/>
      </w:numPr>
    </w:pPr>
  </w:style>
  <w:style w:type="numbering" w:customStyle="1" w:styleId="WWNum24">
    <w:name w:val="WWNum24"/>
    <w:basedOn w:val="a2"/>
    <w:rsid w:val="00FF5C94"/>
    <w:pPr>
      <w:numPr>
        <w:numId w:val="37"/>
      </w:numPr>
    </w:pPr>
  </w:style>
  <w:style w:type="numbering" w:customStyle="1" w:styleId="WWNum25">
    <w:name w:val="WWNum25"/>
    <w:basedOn w:val="a2"/>
    <w:rsid w:val="00FF5C94"/>
    <w:pPr>
      <w:numPr>
        <w:numId w:val="38"/>
      </w:numPr>
    </w:pPr>
  </w:style>
  <w:style w:type="numbering" w:customStyle="1" w:styleId="WWNum26">
    <w:name w:val="WWNum26"/>
    <w:basedOn w:val="a2"/>
    <w:rsid w:val="00FF5C94"/>
    <w:pPr>
      <w:numPr>
        <w:numId w:val="39"/>
      </w:numPr>
    </w:pPr>
  </w:style>
  <w:style w:type="numbering" w:customStyle="1" w:styleId="WWNum27">
    <w:name w:val="WWNum27"/>
    <w:basedOn w:val="a2"/>
    <w:rsid w:val="00FF5C94"/>
    <w:pPr>
      <w:numPr>
        <w:numId w:val="40"/>
      </w:numPr>
    </w:pPr>
  </w:style>
  <w:style w:type="numbering" w:customStyle="1" w:styleId="WWNum28">
    <w:name w:val="WWNum28"/>
    <w:basedOn w:val="a2"/>
    <w:rsid w:val="00FF5C94"/>
    <w:pPr>
      <w:numPr>
        <w:numId w:val="41"/>
      </w:numPr>
    </w:pPr>
  </w:style>
  <w:style w:type="numbering" w:customStyle="1" w:styleId="WWNum29">
    <w:name w:val="WWNum29"/>
    <w:basedOn w:val="a2"/>
    <w:rsid w:val="00FF5C94"/>
    <w:pPr>
      <w:numPr>
        <w:numId w:val="42"/>
      </w:numPr>
    </w:pPr>
  </w:style>
  <w:style w:type="numbering" w:customStyle="1" w:styleId="WWNum30">
    <w:name w:val="WWNum30"/>
    <w:basedOn w:val="a2"/>
    <w:rsid w:val="00FF5C94"/>
    <w:pPr>
      <w:numPr>
        <w:numId w:val="43"/>
      </w:numPr>
    </w:pPr>
  </w:style>
  <w:style w:type="numbering" w:customStyle="1" w:styleId="WWNum31">
    <w:name w:val="WWNum31"/>
    <w:basedOn w:val="a2"/>
    <w:rsid w:val="00FF5C94"/>
    <w:pPr>
      <w:numPr>
        <w:numId w:val="44"/>
      </w:numPr>
    </w:pPr>
  </w:style>
  <w:style w:type="numbering" w:customStyle="1" w:styleId="WWNum32">
    <w:name w:val="WWNum32"/>
    <w:basedOn w:val="a2"/>
    <w:rsid w:val="00FF5C94"/>
    <w:pPr>
      <w:numPr>
        <w:numId w:val="45"/>
      </w:numPr>
    </w:pPr>
  </w:style>
  <w:style w:type="numbering" w:customStyle="1" w:styleId="WWNum33">
    <w:name w:val="WWNum33"/>
    <w:basedOn w:val="a2"/>
    <w:rsid w:val="00FF5C94"/>
    <w:pPr>
      <w:numPr>
        <w:numId w:val="46"/>
      </w:numPr>
    </w:pPr>
  </w:style>
  <w:style w:type="numbering" w:customStyle="1" w:styleId="WWNum34">
    <w:name w:val="WWNum34"/>
    <w:basedOn w:val="a2"/>
    <w:rsid w:val="00FF5C94"/>
    <w:pPr>
      <w:numPr>
        <w:numId w:val="47"/>
      </w:numPr>
    </w:pPr>
  </w:style>
  <w:style w:type="numbering" w:customStyle="1" w:styleId="WWNum35">
    <w:name w:val="WWNum35"/>
    <w:basedOn w:val="a2"/>
    <w:rsid w:val="00FF5C94"/>
    <w:pPr>
      <w:numPr>
        <w:numId w:val="48"/>
      </w:numPr>
    </w:pPr>
  </w:style>
  <w:style w:type="numbering" w:customStyle="1" w:styleId="WWNum36">
    <w:name w:val="WWNum36"/>
    <w:basedOn w:val="a2"/>
    <w:rsid w:val="00FF5C94"/>
    <w:pPr>
      <w:numPr>
        <w:numId w:val="49"/>
      </w:numPr>
    </w:pPr>
  </w:style>
  <w:style w:type="numbering" w:customStyle="1" w:styleId="WWNum37">
    <w:name w:val="WWNum37"/>
    <w:basedOn w:val="a2"/>
    <w:rsid w:val="00FF5C94"/>
    <w:pPr>
      <w:numPr>
        <w:numId w:val="50"/>
      </w:numPr>
    </w:pPr>
  </w:style>
  <w:style w:type="numbering" w:customStyle="1" w:styleId="WWNum38">
    <w:name w:val="WWNum38"/>
    <w:basedOn w:val="a2"/>
    <w:rsid w:val="00FF5C94"/>
    <w:pPr>
      <w:numPr>
        <w:numId w:val="51"/>
      </w:numPr>
    </w:pPr>
  </w:style>
  <w:style w:type="numbering" w:customStyle="1" w:styleId="WWNum39">
    <w:name w:val="WWNum39"/>
    <w:basedOn w:val="a2"/>
    <w:rsid w:val="00FF5C94"/>
    <w:pPr>
      <w:numPr>
        <w:numId w:val="52"/>
      </w:numPr>
    </w:pPr>
  </w:style>
  <w:style w:type="numbering" w:customStyle="1" w:styleId="WWNum40">
    <w:name w:val="WWNum40"/>
    <w:basedOn w:val="a2"/>
    <w:rsid w:val="00FF5C94"/>
    <w:pPr>
      <w:numPr>
        <w:numId w:val="53"/>
      </w:numPr>
    </w:pPr>
  </w:style>
  <w:style w:type="numbering" w:customStyle="1" w:styleId="WWNum41">
    <w:name w:val="WWNum41"/>
    <w:basedOn w:val="a2"/>
    <w:rsid w:val="00FF5C94"/>
    <w:pPr>
      <w:numPr>
        <w:numId w:val="54"/>
      </w:numPr>
    </w:pPr>
  </w:style>
  <w:style w:type="numbering" w:customStyle="1" w:styleId="WWNum42">
    <w:name w:val="WWNum42"/>
    <w:basedOn w:val="a2"/>
    <w:rsid w:val="00FF5C94"/>
    <w:pPr>
      <w:numPr>
        <w:numId w:val="55"/>
      </w:numPr>
    </w:pPr>
  </w:style>
  <w:style w:type="numbering" w:customStyle="1" w:styleId="WWNum43">
    <w:name w:val="WWNum43"/>
    <w:basedOn w:val="a2"/>
    <w:rsid w:val="00FF5C94"/>
    <w:pPr>
      <w:numPr>
        <w:numId w:val="56"/>
      </w:numPr>
    </w:pPr>
  </w:style>
  <w:style w:type="numbering" w:customStyle="1" w:styleId="WWNum44">
    <w:name w:val="WWNum44"/>
    <w:basedOn w:val="a2"/>
    <w:rsid w:val="00FF5C94"/>
    <w:pPr>
      <w:numPr>
        <w:numId w:val="57"/>
      </w:numPr>
    </w:pPr>
  </w:style>
  <w:style w:type="numbering" w:customStyle="1" w:styleId="WWNum45">
    <w:name w:val="WWNum45"/>
    <w:basedOn w:val="a2"/>
    <w:rsid w:val="00FF5C94"/>
    <w:pPr>
      <w:numPr>
        <w:numId w:val="58"/>
      </w:numPr>
    </w:pPr>
  </w:style>
  <w:style w:type="numbering" w:customStyle="1" w:styleId="WWNum46">
    <w:name w:val="WWNum46"/>
    <w:basedOn w:val="a2"/>
    <w:rsid w:val="00FF5C94"/>
    <w:pPr>
      <w:numPr>
        <w:numId w:val="59"/>
      </w:numPr>
    </w:pPr>
  </w:style>
  <w:style w:type="numbering" w:customStyle="1" w:styleId="WWNum47">
    <w:name w:val="WWNum47"/>
    <w:basedOn w:val="a2"/>
    <w:rsid w:val="00FF5C94"/>
    <w:pPr>
      <w:numPr>
        <w:numId w:val="60"/>
      </w:numPr>
    </w:pPr>
  </w:style>
  <w:style w:type="numbering" w:customStyle="1" w:styleId="WWNum48">
    <w:name w:val="WWNum48"/>
    <w:basedOn w:val="a2"/>
    <w:rsid w:val="00FF5C94"/>
    <w:pPr>
      <w:numPr>
        <w:numId w:val="61"/>
      </w:numPr>
    </w:pPr>
  </w:style>
  <w:style w:type="numbering" w:customStyle="1" w:styleId="WWNum49">
    <w:name w:val="WWNum49"/>
    <w:basedOn w:val="a2"/>
    <w:rsid w:val="00FF5C94"/>
    <w:pPr>
      <w:numPr>
        <w:numId w:val="62"/>
      </w:numPr>
    </w:pPr>
  </w:style>
  <w:style w:type="numbering" w:customStyle="1" w:styleId="WWNum50">
    <w:name w:val="WWNum50"/>
    <w:basedOn w:val="a2"/>
    <w:rsid w:val="00FF5C94"/>
    <w:pPr>
      <w:numPr>
        <w:numId w:val="63"/>
      </w:numPr>
    </w:pPr>
  </w:style>
  <w:style w:type="numbering" w:customStyle="1" w:styleId="WWNum51">
    <w:name w:val="WWNum51"/>
    <w:basedOn w:val="a2"/>
    <w:rsid w:val="00FF5C94"/>
    <w:pPr>
      <w:numPr>
        <w:numId w:val="64"/>
      </w:numPr>
    </w:pPr>
  </w:style>
  <w:style w:type="numbering" w:customStyle="1" w:styleId="WWNum52">
    <w:name w:val="WWNum52"/>
    <w:basedOn w:val="a2"/>
    <w:rsid w:val="00FF5C94"/>
    <w:pPr>
      <w:numPr>
        <w:numId w:val="65"/>
      </w:numPr>
    </w:pPr>
  </w:style>
  <w:style w:type="numbering" w:customStyle="1" w:styleId="WWNum53">
    <w:name w:val="WWNum53"/>
    <w:basedOn w:val="a2"/>
    <w:rsid w:val="00FF5C94"/>
    <w:pPr>
      <w:numPr>
        <w:numId w:val="66"/>
      </w:numPr>
    </w:pPr>
  </w:style>
  <w:style w:type="numbering" w:customStyle="1" w:styleId="WWNum54">
    <w:name w:val="WWNum54"/>
    <w:basedOn w:val="a2"/>
    <w:rsid w:val="00FF5C94"/>
    <w:pPr>
      <w:numPr>
        <w:numId w:val="67"/>
      </w:numPr>
    </w:pPr>
  </w:style>
  <w:style w:type="numbering" w:customStyle="1" w:styleId="WWNum55">
    <w:name w:val="WWNum55"/>
    <w:basedOn w:val="a2"/>
    <w:rsid w:val="00FF5C94"/>
    <w:pPr>
      <w:numPr>
        <w:numId w:val="68"/>
      </w:numPr>
    </w:pPr>
  </w:style>
  <w:style w:type="numbering" w:customStyle="1" w:styleId="WWNum56">
    <w:name w:val="WWNum56"/>
    <w:basedOn w:val="a2"/>
    <w:rsid w:val="00FF5C94"/>
    <w:pPr>
      <w:numPr>
        <w:numId w:val="69"/>
      </w:numPr>
    </w:pPr>
  </w:style>
  <w:style w:type="numbering" w:customStyle="1" w:styleId="WWNum57">
    <w:name w:val="WWNum57"/>
    <w:basedOn w:val="a2"/>
    <w:rsid w:val="00FF5C94"/>
    <w:pPr>
      <w:numPr>
        <w:numId w:val="70"/>
      </w:numPr>
    </w:pPr>
  </w:style>
  <w:style w:type="numbering" w:customStyle="1" w:styleId="WWNum58">
    <w:name w:val="WWNum58"/>
    <w:basedOn w:val="a2"/>
    <w:rsid w:val="00FF5C94"/>
    <w:pPr>
      <w:numPr>
        <w:numId w:val="71"/>
      </w:numPr>
    </w:pPr>
  </w:style>
  <w:style w:type="numbering" w:customStyle="1" w:styleId="WWNum59">
    <w:name w:val="WWNum59"/>
    <w:basedOn w:val="a2"/>
    <w:rsid w:val="00FF5C94"/>
    <w:pPr>
      <w:numPr>
        <w:numId w:val="72"/>
      </w:numPr>
    </w:pPr>
  </w:style>
  <w:style w:type="numbering" w:customStyle="1" w:styleId="WWNum60">
    <w:name w:val="WWNum60"/>
    <w:basedOn w:val="a2"/>
    <w:rsid w:val="00FF5C94"/>
    <w:pPr>
      <w:numPr>
        <w:numId w:val="73"/>
      </w:numPr>
    </w:pPr>
  </w:style>
  <w:style w:type="numbering" w:customStyle="1" w:styleId="WWNum61">
    <w:name w:val="WWNum61"/>
    <w:basedOn w:val="a2"/>
    <w:rsid w:val="00FF5C94"/>
    <w:pPr>
      <w:numPr>
        <w:numId w:val="74"/>
      </w:numPr>
    </w:pPr>
  </w:style>
  <w:style w:type="numbering" w:customStyle="1" w:styleId="WWNum62">
    <w:name w:val="WWNum62"/>
    <w:basedOn w:val="a2"/>
    <w:rsid w:val="00FF5C94"/>
    <w:pPr>
      <w:numPr>
        <w:numId w:val="75"/>
      </w:numPr>
    </w:pPr>
  </w:style>
  <w:style w:type="numbering" w:customStyle="1" w:styleId="WWNum63">
    <w:name w:val="WWNum63"/>
    <w:basedOn w:val="a2"/>
    <w:rsid w:val="00FF5C94"/>
    <w:pPr>
      <w:numPr>
        <w:numId w:val="76"/>
      </w:numPr>
    </w:pPr>
  </w:style>
  <w:style w:type="numbering" w:customStyle="1" w:styleId="WWNum64">
    <w:name w:val="WWNum64"/>
    <w:basedOn w:val="a2"/>
    <w:rsid w:val="00FF5C94"/>
    <w:pPr>
      <w:numPr>
        <w:numId w:val="77"/>
      </w:numPr>
    </w:pPr>
  </w:style>
  <w:style w:type="numbering" w:customStyle="1" w:styleId="WWNum65">
    <w:name w:val="WWNum65"/>
    <w:basedOn w:val="a2"/>
    <w:rsid w:val="00FF5C94"/>
    <w:pPr>
      <w:numPr>
        <w:numId w:val="78"/>
      </w:numPr>
    </w:pPr>
  </w:style>
  <w:style w:type="numbering" w:customStyle="1" w:styleId="WWNum66">
    <w:name w:val="WWNum66"/>
    <w:basedOn w:val="a2"/>
    <w:rsid w:val="00FF5C94"/>
    <w:pPr>
      <w:numPr>
        <w:numId w:val="79"/>
      </w:numPr>
    </w:pPr>
  </w:style>
  <w:style w:type="numbering" w:customStyle="1" w:styleId="WWNum67">
    <w:name w:val="WWNum67"/>
    <w:basedOn w:val="a2"/>
    <w:rsid w:val="00FF5C94"/>
    <w:pPr>
      <w:numPr>
        <w:numId w:val="80"/>
      </w:numPr>
    </w:pPr>
  </w:style>
  <w:style w:type="numbering" w:customStyle="1" w:styleId="WWNum68">
    <w:name w:val="WWNum68"/>
    <w:basedOn w:val="a2"/>
    <w:rsid w:val="00FF5C94"/>
    <w:pPr>
      <w:numPr>
        <w:numId w:val="81"/>
      </w:numPr>
    </w:pPr>
  </w:style>
  <w:style w:type="numbering" w:customStyle="1" w:styleId="WWNum69">
    <w:name w:val="WWNum69"/>
    <w:basedOn w:val="a2"/>
    <w:rsid w:val="00FF5C94"/>
    <w:pPr>
      <w:numPr>
        <w:numId w:val="82"/>
      </w:numPr>
    </w:pPr>
  </w:style>
  <w:style w:type="numbering" w:customStyle="1" w:styleId="WWNum70">
    <w:name w:val="WWNum70"/>
    <w:basedOn w:val="a2"/>
    <w:rsid w:val="00FF5C94"/>
    <w:pPr>
      <w:numPr>
        <w:numId w:val="83"/>
      </w:numPr>
    </w:pPr>
  </w:style>
  <w:style w:type="numbering" w:customStyle="1" w:styleId="WWNum71">
    <w:name w:val="WWNum71"/>
    <w:basedOn w:val="a2"/>
    <w:rsid w:val="00FF5C94"/>
    <w:pPr>
      <w:numPr>
        <w:numId w:val="84"/>
      </w:numPr>
    </w:pPr>
  </w:style>
  <w:style w:type="paragraph" w:customStyle="1" w:styleId="TableParagraph">
    <w:name w:val="Table Paragraph"/>
    <w:basedOn w:val="a"/>
    <w:rsid w:val="008609E3"/>
    <w:pPr>
      <w:suppressAutoHyphens/>
      <w:autoSpaceDE w:val="0"/>
      <w:autoSpaceDN w:val="0"/>
      <w:ind w:left="103"/>
      <w:textAlignment w:val="baseline"/>
    </w:pPr>
    <w:rPr>
      <w:rFonts w:ascii="標楷體" w:eastAsia="標楷體" w:hAnsi="標楷體" w:cs="標楷體"/>
      <w:kern w:val="0"/>
      <w:sz w:val="22"/>
      <w:lang w:eastAsia="en-US"/>
    </w:rPr>
  </w:style>
  <w:style w:type="character" w:styleId="af">
    <w:name w:val="annotation reference"/>
    <w:basedOn w:val="a0"/>
    <w:uiPriority w:val="99"/>
    <w:semiHidden/>
    <w:unhideWhenUsed/>
    <w:rsid w:val="00AD6096"/>
    <w:rPr>
      <w:sz w:val="18"/>
      <w:szCs w:val="18"/>
    </w:rPr>
  </w:style>
  <w:style w:type="paragraph" w:styleId="af0">
    <w:name w:val="annotation text"/>
    <w:basedOn w:val="a"/>
    <w:link w:val="af1"/>
    <w:uiPriority w:val="99"/>
    <w:semiHidden/>
    <w:unhideWhenUsed/>
    <w:rsid w:val="00AD6096"/>
  </w:style>
  <w:style w:type="character" w:customStyle="1" w:styleId="af1">
    <w:name w:val="註解文字 字元"/>
    <w:basedOn w:val="a0"/>
    <w:link w:val="af0"/>
    <w:uiPriority w:val="99"/>
    <w:semiHidden/>
    <w:rsid w:val="00AD6096"/>
  </w:style>
  <w:style w:type="paragraph" w:styleId="af2">
    <w:name w:val="annotation subject"/>
    <w:basedOn w:val="af0"/>
    <w:next w:val="af0"/>
    <w:link w:val="af3"/>
    <w:uiPriority w:val="99"/>
    <w:semiHidden/>
    <w:unhideWhenUsed/>
    <w:rsid w:val="00AD6096"/>
    <w:rPr>
      <w:b/>
      <w:bCs/>
    </w:rPr>
  </w:style>
  <w:style w:type="character" w:customStyle="1" w:styleId="af3">
    <w:name w:val="註解主旨 字元"/>
    <w:basedOn w:val="af1"/>
    <w:link w:val="af2"/>
    <w:uiPriority w:val="99"/>
    <w:semiHidden/>
    <w:rsid w:val="00AD6096"/>
    <w:rPr>
      <w:b/>
      <w:bCs/>
    </w:rPr>
  </w:style>
  <w:style w:type="table" w:customStyle="1" w:styleId="11">
    <w:name w:val="表格格線11"/>
    <w:basedOn w:val="a1"/>
    <w:next w:val="a5"/>
    <w:uiPriority w:val="39"/>
    <w:rsid w:val="00AB5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C6F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3C6FFF"/>
    <w:rPr>
      <w:rFonts w:ascii="細明體" w:eastAsia="細明體" w:hAnsi="細明體" w:cs="細明體"/>
      <w:kern w:val="0"/>
      <w:szCs w:val="24"/>
    </w:rPr>
  </w:style>
  <w:style w:type="character" w:styleId="af4">
    <w:name w:val="Hyperlink"/>
    <w:basedOn w:val="a0"/>
    <w:uiPriority w:val="99"/>
    <w:semiHidden/>
    <w:unhideWhenUsed/>
    <w:rsid w:val="00872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550139">
      <w:bodyDiv w:val="1"/>
      <w:marLeft w:val="0"/>
      <w:marRight w:val="0"/>
      <w:marTop w:val="0"/>
      <w:marBottom w:val="0"/>
      <w:divBdr>
        <w:top w:val="none" w:sz="0" w:space="0" w:color="auto"/>
        <w:left w:val="none" w:sz="0" w:space="0" w:color="auto"/>
        <w:bottom w:val="none" w:sz="0" w:space="0" w:color="auto"/>
        <w:right w:val="none" w:sz="0" w:space="0" w:color="auto"/>
      </w:divBdr>
    </w:div>
    <w:div w:id="934754018">
      <w:bodyDiv w:val="1"/>
      <w:marLeft w:val="0"/>
      <w:marRight w:val="0"/>
      <w:marTop w:val="0"/>
      <w:marBottom w:val="0"/>
      <w:divBdr>
        <w:top w:val="none" w:sz="0" w:space="0" w:color="auto"/>
        <w:left w:val="none" w:sz="0" w:space="0" w:color="auto"/>
        <w:bottom w:val="none" w:sz="0" w:space="0" w:color="auto"/>
        <w:right w:val="none" w:sz="0" w:space="0" w:color="auto"/>
      </w:divBdr>
      <w:divsChild>
        <w:div w:id="732042442">
          <w:marLeft w:val="0"/>
          <w:marRight w:val="0"/>
          <w:marTop w:val="0"/>
          <w:marBottom w:val="120"/>
          <w:divBdr>
            <w:top w:val="none" w:sz="0" w:space="0" w:color="auto"/>
            <w:left w:val="none" w:sz="0" w:space="0" w:color="auto"/>
            <w:bottom w:val="none" w:sz="0" w:space="0" w:color="auto"/>
            <w:right w:val="none" w:sz="0" w:space="0" w:color="auto"/>
          </w:divBdr>
        </w:div>
        <w:div w:id="682828128">
          <w:marLeft w:val="480"/>
          <w:marRight w:val="0"/>
          <w:marTop w:val="0"/>
          <w:marBottom w:val="120"/>
          <w:divBdr>
            <w:top w:val="none" w:sz="0" w:space="0" w:color="auto"/>
            <w:left w:val="none" w:sz="0" w:space="0" w:color="auto"/>
            <w:bottom w:val="none" w:sz="0" w:space="0" w:color="auto"/>
            <w:right w:val="none" w:sz="0" w:space="0" w:color="auto"/>
          </w:divBdr>
        </w:div>
        <w:div w:id="77679638">
          <w:marLeft w:val="480"/>
          <w:marRight w:val="0"/>
          <w:marTop w:val="0"/>
          <w:marBottom w:val="120"/>
          <w:divBdr>
            <w:top w:val="none" w:sz="0" w:space="0" w:color="auto"/>
            <w:left w:val="none" w:sz="0" w:space="0" w:color="auto"/>
            <w:bottom w:val="none" w:sz="0" w:space="0" w:color="auto"/>
            <w:right w:val="none" w:sz="0" w:space="0" w:color="auto"/>
          </w:divBdr>
        </w:div>
        <w:div w:id="103304525">
          <w:marLeft w:val="480"/>
          <w:marRight w:val="0"/>
          <w:marTop w:val="0"/>
          <w:marBottom w:val="120"/>
          <w:divBdr>
            <w:top w:val="none" w:sz="0" w:space="0" w:color="auto"/>
            <w:left w:val="none" w:sz="0" w:space="0" w:color="auto"/>
            <w:bottom w:val="none" w:sz="0" w:space="0" w:color="auto"/>
            <w:right w:val="none" w:sz="0" w:space="0" w:color="auto"/>
          </w:divBdr>
        </w:div>
        <w:div w:id="254244483">
          <w:marLeft w:val="480"/>
          <w:marRight w:val="0"/>
          <w:marTop w:val="0"/>
          <w:marBottom w:val="120"/>
          <w:divBdr>
            <w:top w:val="none" w:sz="0" w:space="0" w:color="auto"/>
            <w:left w:val="none" w:sz="0" w:space="0" w:color="auto"/>
            <w:bottom w:val="none" w:sz="0" w:space="0" w:color="auto"/>
            <w:right w:val="none" w:sz="0" w:space="0" w:color="auto"/>
          </w:divBdr>
        </w:div>
        <w:div w:id="684402125">
          <w:marLeft w:val="480"/>
          <w:marRight w:val="0"/>
          <w:marTop w:val="0"/>
          <w:marBottom w:val="120"/>
          <w:divBdr>
            <w:top w:val="none" w:sz="0" w:space="0" w:color="auto"/>
            <w:left w:val="none" w:sz="0" w:space="0" w:color="auto"/>
            <w:bottom w:val="none" w:sz="0" w:space="0" w:color="auto"/>
            <w:right w:val="none" w:sz="0" w:space="0" w:color="auto"/>
          </w:divBdr>
        </w:div>
        <w:div w:id="938416248">
          <w:marLeft w:val="480"/>
          <w:marRight w:val="0"/>
          <w:marTop w:val="0"/>
          <w:marBottom w:val="120"/>
          <w:divBdr>
            <w:top w:val="none" w:sz="0" w:space="0" w:color="auto"/>
            <w:left w:val="none" w:sz="0" w:space="0" w:color="auto"/>
            <w:bottom w:val="none" w:sz="0" w:space="0" w:color="auto"/>
            <w:right w:val="none" w:sz="0" w:space="0" w:color="auto"/>
          </w:divBdr>
        </w:div>
        <w:div w:id="926572851">
          <w:marLeft w:val="480"/>
          <w:marRight w:val="0"/>
          <w:marTop w:val="0"/>
          <w:marBottom w:val="120"/>
          <w:divBdr>
            <w:top w:val="none" w:sz="0" w:space="0" w:color="auto"/>
            <w:left w:val="none" w:sz="0" w:space="0" w:color="auto"/>
            <w:bottom w:val="none" w:sz="0" w:space="0" w:color="auto"/>
            <w:right w:val="none" w:sz="0" w:space="0" w:color="auto"/>
          </w:divBdr>
        </w:div>
        <w:div w:id="365062843">
          <w:marLeft w:val="480"/>
          <w:marRight w:val="0"/>
          <w:marTop w:val="0"/>
          <w:marBottom w:val="120"/>
          <w:divBdr>
            <w:top w:val="none" w:sz="0" w:space="0" w:color="auto"/>
            <w:left w:val="none" w:sz="0" w:space="0" w:color="auto"/>
            <w:bottom w:val="none" w:sz="0" w:space="0" w:color="auto"/>
            <w:right w:val="none" w:sz="0" w:space="0" w:color="auto"/>
          </w:divBdr>
        </w:div>
        <w:div w:id="717634522">
          <w:marLeft w:val="480"/>
          <w:marRight w:val="0"/>
          <w:marTop w:val="0"/>
          <w:marBottom w:val="120"/>
          <w:divBdr>
            <w:top w:val="none" w:sz="0" w:space="0" w:color="auto"/>
            <w:left w:val="none" w:sz="0" w:space="0" w:color="auto"/>
            <w:bottom w:val="none" w:sz="0" w:space="0" w:color="auto"/>
            <w:right w:val="none" w:sz="0" w:space="0" w:color="auto"/>
          </w:divBdr>
        </w:div>
      </w:divsChild>
    </w:div>
    <w:div w:id="988939001">
      <w:bodyDiv w:val="1"/>
      <w:marLeft w:val="0"/>
      <w:marRight w:val="0"/>
      <w:marTop w:val="0"/>
      <w:marBottom w:val="0"/>
      <w:divBdr>
        <w:top w:val="none" w:sz="0" w:space="0" w:color="auto"/>
        <w:left w:val="none" w:sz="0" w:space="0" w:color="auto"/>
        <w:bottom w:val="none" w:sz="0" w:space="0" w:color="auto"/>
        <w:right w:val="none" w:sz="0" w:space="0" w:color="auto"/>
      </w:divBdr>
    </w:div>
    <w:div w:id="1528569124">
      <w:bodyDiv w:val="1"/>
      <w:marLeft w:val="0"/>
      <w:marRight w:val="0"/>
      <w:marTop w:val="0"/>
      <w:marBottom w:val="0"/>
      <w:divBdr>
        <w:top w:val="none" w:sz="0" w:space="0" w:color="auto"/>
        <w:left w:val="none" w:sz="0" w:space="0" w:color="auto"/>
        <w:bottom w:val="none" w:sz="0" w:space="0" w:color="auto"/>
        <w:right w:val="none" w:sz="0" w:space="0" w:color="auto"/>
      </w:divBdr>
    </w:div>
    <w:div w:id="1927420880">
      <w:bodyDiv w:val="1"/>
      <w:marLeft w:val="0"/>
      <w:marRight w:val="0"/>
      <w:marTop w:val="0"/>
      <w:marBottom w:val="0"/>
      <w:divBdr>
        <w:top w:val="none" w:sz="0" w:space="0" w:color="auto"/>
        <w:left w:val="none" w:sz="0" w:space="0" w:color="auto"/>
        <w:bottom w:val="none" w:sz="0" w:space="0" w:color="auto"/>
        <w:right w:val="none" w:sz="0" w:space="0" w:color="auto"/>
      </w:divBdr>
    </w:div>
    <w:div w:id="2055501917">
      <w:bodyDiv w:val="1"/>
      <w:marLeft w:val="0"/>
      <w:marRight w:val="0"/>
      <w:marTop w:val="0"/>
      <w:marBottom w:val="0"/>
      <w:divBdr>
        <w:top w:val="none" w:sz="0" w:space="0" w:color="auto"/>
        <w:left w:val="none" w:sz="0" w:space="0" w:color="auto"/>
        <w:bottom w:val="none" w:sz="0" w:space="0" w:color="auto"/>
        <w:right w:val="none" w:sz="0" w:space="0" w:color="auto"/>
      </w:divBdr>
      <w:divsChild>
        <w:div w:id="2047825048">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2F53F-0215-4B2D-A2E1-E5080057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郭昱杰</dc:creator>
  <cp:keywords/>
  <dc:description/>
  <cp:lastModifiedBy>梁供明</cp:lastModifiedBy>
  <cp:revision>104</cp:revision>
  <cp:lastPrinted>2023-06-13T06:40:00Z</cp:lastPrinted>
  <dcterms:created xsi:type="dcterms:W3CDTF">2023-09-25T08:04:00Z</dcterms:created>
  <dcterms:modified xsi:type="dcterms:W3CDTF">2025-09-18T00:11:00Z</dcterms:modified>
</cp:coreProperties>
</file>