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B5E6" w14:textId="77777777" w:rsidR="00B61D24" w:rsidRPr="00543D5C" w:rsidRDefault="00B61D24" w:rsidP="00B61D24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單位名稱：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工作場所名稱：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</w:t>
      </w:r>
    </w:p>
    <w:p w14:paraId="4D02F09A" w14:textId="77777777" w:rsidR="00B61D24" w:rsidRPr="00543D5C" w:rsidRDefault="00B61D24" w:rsidP="00B61D24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設備編號：</w:t>
      </w:r>
      <w:r w:rsidRPr="00543D5C">
        <w:rPr>
          <w:rFonts w:ascii="標楷體" w:eastAsia="標楷體" w:hAnsi="標楷體"/>
          <w:kern w:val="3"/>
          <w:u w:val="single"/>
        </w:rPr>
        <w:t>__________________________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設備名稱：</w:t>
      </w:r>
      <w:r w:rsidRPr="00543D5C">
        <w:rPr>
          <w:rFonts w:ascii="標楷體" w:eastAsia="標楷體" w:hAnsi="標楷體"/>
          <w:kern w:val="3"/>
          <w:u w:val="single"/>
        </w:rPr>
        <w:t>___________________________________</w:t>
      </w:r>
    </w:p>
    <w:p w14:paraId="04D518B1" w14:textId="77777777" w:rsidR="00B61D24" w:rsidRPr="00543D5C" w:rsidRDefault="00B61D24" w:rsidP="00B61D24">
      <w:pPr>
        <w:tabs>
          <w:tab w:val="left" w:pos="9498"/>
        </w:tabs>
        <w:suppressAutoHyphens/>
        <w:autoSpaceDN w:val="0"/>
        <w:spacing w:before="120"/>
        <w:jc w:val="left"/>
        <w:textAlignment w:val="baseline"/>
        <w:rPr>
          <w:kern w:val="3"/>
        </w:rPr>
      </w:pPr>
      <w:r w:rsidRPr="00543D5C">
        <w:rPr>
          <w:rFonts w:ascii="標楷體" w:eastAsia="標楷體" w:hAnsi="標楷體"/>
          <w:kern w:val="3"/>
        </w:rPr>
        <w:t>檢查人簽名：</w:t>
      </w:r>
      <w:r w:rsidRPr="00543D5C">
        <w:rPr>
          <w:rFonts w:ascii="標楷體" w:eastAsia="標楷體" w:hAnsi="標楷體"/>
          <w:kern w:val="3"/>
          <w:u w:val="single"/>
        </w:rPr>
        <w:t>________________________</w:t>
      </w:r>
      <w:r w:rsidRPr="00543D5C">
        <w:rPr>
          <w:rFonts w:ascii="標楷體" w:eastAsia="標楷體" w:hAnsi="標楷體"/>
          <w:kern w:val="3"/>
        </w:rPr>
        <w:t>__</w:t>
      </w:r>
      <w:r w:rsidRPr="00543D5C">
        <w:rPr>
          <w:rFonts w:ascii="標楷體" w:eastAsia="標楷體" w:hAnsi="標楷體"/>
          <w:kern w:val="3"/>
        </w:rPr>
        <w:tab/>
        <w:t>工作場所負責人簽名：</w:t>
      </w:r>
      <w:r w:rsidRPr="00543D5C">
        <w:rPr>
          <w:rFonts w:ascii="標楷體" w:eastAsia="標楷體" w:hAnsi="標楷體"/>
          <w:kern w:val="3"/>
          <w:u w:val="single"/>
        </w:rPr>
        <w:t>_________________________</w:t>
      </w:r>
    </w:p>
    <w:tbl>
      <w:tblPr>
        <w:tblW w:w="152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6"/>
        <w:gridCol w:w="1710"/>
        <w:gridCol w:w="1705"/>
        <w:gridCol w:w="5556"/>
      </w:tblGrid>
      <w:tr w:rsidR="00B61D24" w:rsidRPr="00543D5C" w14:paraId="04372994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1027B" w14:textId="77777777" w:rsidR="00B61D24" w:rsidRPr="002D2019" w:rsidRDefault="00B61D24" w:rsidP="00D2590C">
            <w:pPr>
              <w:suppressAutoHyphens/>
              <w:autoSpaceDN w:val="0"/>
              <w:ind w:right="960"/>
              <w:jc w:val="left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2D201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動力</w:t>
            </w:r>
            <w:proofErr w:type="gramStart"/>
            <w:r w:rsidRPr="002D201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衝</w:t>
            </w:r>
            <w:proofErr w:type="gramEnd"/>
            <w:r w:rsidRPr="002D2019">
              <w:rPr>
                <w:rFonts w:ascii="標楷體" w:eastAsia="標楷體" w:hAnsi="標楷體"/>
                <w:b/>
                <w:kern w:val="3"/>
                <w:sz w:val="28"/>
                <w:szCs w:val="28"/>
              </w:rPr>
              <w:t>剪機械每年定期檢查項目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3420" w14:textId="77777777" w:rsidR="00B61D24" w:rsidRPr="00543D5C" w:rsidRDefault="00B61D24" w:rsidP="00D2590C">
            <w:pPr>
              <w:suppressAutoHyphens/>
              <w:autoSpaceDN w:val="0"/>
              <w:ind w:right="-6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檢查方法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AD1" w14:textId="77777777" w:rsidR="00B61D24" w:rsidRPr="00543D5C" w:rsidRDefault="00B61D24" w:rsidP="00D2590C">
            <w:pPr>
              <w:suppressAutoHyphens/>
              <w:autoSpaceDN w:val="0"/>
              <w:ind w:right="12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</w:rPr>
              <w:t>結果</w:t>
            </w:r>
          </w:p>
        </w:tc>
      </w:tr>
      <w:tr w:rsidR="00B61D24" w:rsidRPr="00543D5C" w14:paraId="4ACE507D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C857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1、離合器及制動裝置是否正常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8693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38E7E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0C4E7C58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2A7A5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2、曲柄軸、飛輪、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滑塊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、連結螺栓及連桿是否正常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655C8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5C89F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03CC1933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E3C2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3、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一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行程</w:t>
            </w:r>
            <w:proofErr w:type="gramStart"/>
            <w:r w:rsidRPr="00543D5C">
              <w:rPr>
                <w:rFonts w:ascii="標楷體" w:eastAsia="標楷體" w:hAnsi="標楷體"/>
                <w:kern w:val="3"/>
              </w:rPr>
              <w:t>一</w:t>
            </w:r>
            <w:proofErr w:type="gramEnd"/>
            <w:r w:rsidRPr="00543D5C">
              <w:rPr>
                <w:rFonts w:ascii="標楷體" w:eastAsia="標楷體" w:hAnsi="標楷體"/>
                <w:kern w:val="3"/>
              </w:rPr>
              <w:t>停止機構及緊急制動器是否正常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4E42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3070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5FAE9FC0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6B34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4、電磁閥、減壓閥及壓力表是否正常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09424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FF249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433F3755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82A8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>5、配線及開關是否正常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552D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>
              <w:rPr>
                <w:rFonts w:ascii="標楷體" w:eastAsia="標楷體" w:hAnsi="標楷體"/>
                <w:kern w:val="3"/>
              </w:rPr>
              <w:t>操作檢查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79A3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2F4EB7A0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9EE7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FAC1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9B3F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384951C8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32A3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E9C4A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E8D23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70A28BBB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325DE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0A90B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B3FC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74B1FA03" w14:textId="77777777" w:rsidTr="00B61D24">
        <w:tblPrEx>
          <w:tblCellMar>
            <w:top w:w="0" w:type="dxa"/>
            <w:bottom w:w="0" w:type="dxa"/>
          </w:tblCellMar>
        </w:tblPrEx>
        <w:trPr>
          <w:trHeight w:hRule="exact" w:val="613"/>
        </w:trPr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8630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9FA7" w14:textId="77777777" w:rsidR="00B61D24" w:rsidRPr="00543D5C" w:rsidRDefault="00B61D24" w:rsidP="00D2590C">
            <w:pPr>
              <w:suppressAutoHyphens/>
              <w:autoSpaceDN w:val="0"/>
              <w:ind w:right="-120"/>
              <w:textAlignment w:val="baseline"/>
              <w:rPr>
                <w:rFonts w:ascii="標楷體" w:eastAsia="標楷體" w:hAnsi="標楷體"/>
                <w:kern w:val="3"/>
              </w:rPr>
            </w:pPr>
            <w:r w:rsidRPr="00543D5C">
              <w:rPr>
                <w:rFonts w:ascii="標楷體" w:eastAsia="標楷體" w:hAnsi="標楷體"/>
                <w:kern w:val="3"/>
              </w:rPr>
              <w:t xml:space="preserve">     檢查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096B1" w14:textId="77777777" w:rsidR="00B61D24" w:rsidRPr="00543D5C" w:rsidRDefault="00B61D24" w:rsidP="00D2590C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</w:p>
        </w:tc>
      </w:tr>
      <w:tr w:rsidR="00B61D24" w:rsidRPr="00543D5C" w14:paraId="140C8792" w14:textId="77777777" w:rsidTr="00B61D24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626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12CB7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異常狀況與改善措施：</w:t>
            </w:r>
          </w:p>
        </w:tc>
        <w:tc>
          <w:tcPr>
            <w:tcW w:w="897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4A69" w14:textId="77777777" w:rsidR="00B61D24" w:rsidRPr="00543D5C" w:rsidRDefault="00B61D24" w:rsidP="00D2590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000000"/>
                <w:kern w:val="3"/>
                <w:szCs w:val="20"/>
              </w:rPr>
            </w:pPr>
            <w:r w:rsidRPr="00543D5C">
              <w:rPr>
                <w:rFonts w:ascii="標楷體" w:eastAsia="標楷體" w:hAnsi="標楷體"/>
                <w:color w:val="000000"/>
                <w:kern w:val="3"/>
                <w:szCs w:val="20"/>
              </w:rPr>
              <w:t>複查：</w:t>
            </w:r>
          </w:p>
        </w:tc>
      </w:tr>
    </w:tbl>
    <w:p w14:paraId="5C0C178E" w14:textId="77777777" w:rsidR="001C098D" w:rsidRPr="00947AF7" w:rsidRDefault="001C098D" w:rsidP="007D0A1F"/>
    <w:sectPr w:rsidR="001C098D" w:rsidRPr="00947AF7" w:rsidSect="00273F62">
      <w:headerReference w:type="default" r:id="rId7"/>
      <w:footerReference w:type="default" r:id="rId8"/>
      <w:pgSz w:w="16838" w:h="11906" w:orient="landscape"/>
      <w:pgMar w:top="720" w:right="720" w:bottom="720" w:left="720" w:header="34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199F" w14:textId="77777777" w:rsidR="00BF501C" w:rsidRDefault="00BF501C" w:rsidP="00273F62">
      <w:r>
        <w:separator/>
      </w:r>
    </w:p>
  </w:endnote>
  <w:endnote w:type="continuationSeparator" w:id="0">
    <w:p w14:paraId="73728B1D" w14:textId="77777777" w:rsidR="00BF501C" w:rsidRDefault="00BF501C" w:rsidP="0027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318D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color w:val="000000"/>
        <w:sz w:val="20"/>
        <w:szCs w:val="22"/>
      </w:rPr>
      <w:t>1、作業檢點應</w:t>
    </w:r>
    <w:r>
      <w:rPr>
        <w:rFonts w:ascii="標楷體" w:eastAsia="標楷體" w:hAnsi="標楷體"/>
        <w:sz w:val="20"/>
        <w:szCs w:val="22"/>
      </w:rPr>
      <w:t>依「職業安全衛生設施規則」辦理，執行紀錄應保存三年備查。檢查判定記號：正常「○」，異常「</w:t>
    </w:r>
    <w:proofErr w:type="gramStart"/>
    <w:r>
      <w:rPr>
        <w:rFonts w:ascii="標楷體" w:eastAsia="標楷體" w:hAnsi="標楷體"/>
        <w:sz w:val="20"/>
        <w:szCs w:val="22"/>
      </w:rPr>
      <w:t>╳</w:t>
    </w:r>
    <w:proofErr w:type="gramEnd"/>
    <w:r>
      <w:rPr>
        <w:rFonts w:ascii="標楷體" w:eastAsia="標楷體" w:hAnsi="標楷體"/>
        <w:sz w:val="20"/>
        <w:szCs w:val="22"/>
      </w:rPr>
      <w:t>」</w:t>
    </w:r>
    <w:r>
      <w:rPr>
        <w:rFonts w:ascii="標楷體" w:eastAsia="標楷體" w:hAnsi="標楷體"/>
        <w:color w:val="000000"/>
        <w:sz w:val="20"/>
        <w:szCs w:val="22"/>
      </w:rPr>
      <w:t>，不適用「</w:t>
    </w:r>
    <w:r>
      <w:rPr>
        <w:rFonts w:ascii="標楷體" w:eastAsia="標楷體" w:hAnsi="標楷體"/>
        <w:sz w:val="20"/>
        <w:szCs w:val="22"/>
      </w:rPr>
      <w:t>－」</w:t>
    </w:r>
    <w:r>
      <w:rPr>
        <w:rFonts w:ascii="標楷體" w:eastAsia="標楷體" w:hAnsi="標楷體"/>
        <w:color w:val="000000"/>
        <w:sz w:val="20"/>
        <w:szCs w:val="22"/>
      </w:rPr>
      <w:t>。</w:t>
    </w:r>
  </w:p>
  <w:p w14:paraId="4F9BA28F" w14:textId="77777777" w:rsidR="00273F62" w:rsidRDefault="00273F62" w:rsidP="00273F62">
    <w:pPr>
      <w:snapToGrid w:val="0"/>
      <w:jc w:val="left"/>
    </w:pPr>
    <w:r>
      <w:rPr>
        <w:rFonts w:ascii="標楷體" w:eastAsia="標楷體" w:hAnsi="標楷體"/>
        <w:sz w:val="20"/>
        <w:szCs w:val="22"/>
      </w:rPr>
      <w:t>2、發現異常狀況時，應立即停止相關作業並尋求改善，檢查人應確實記錄異常狀況並向工作場所負責人報告，排除異常狀況後，應由工作場所負責人複查與批准恢復作業</w:t>
    </w:r>
    <w:r>
      <w:rPr>
        <w:rFonts w:ascii="標楷體" w:eastAsia="標楷體" w:hAnsi="標楷體" w:cs="Arial"/>
        <w:sz w:val="20"/>
        <w:szCs w:val="22"/>
      </w:rPr>
      <w:t>。</w:t>
    </w:r>
  </w:p>
  <w:p w14:paraId="2623F9EE" w14:textId="20B83037" w:rsidR="00273F62" w:rsidRDefault="00273F62" w:rsidP="00273F62">
    <w:pPr>
      <w:pStyle w:val="a5"/>
      <w:jc w:val="both"/>
    </w:pPr>
    <w:r>
      <w:rPr>
        <w:rFonts w:ascii="標楷體" w:eastAsia="標楷體" w:hAnsi="標楷體" w:cs="Arial"/>
        <w:szCs w:val="22"/>
      </w:rPr>
      <w:t>3、本表為建議檢點項目，使用單位得依實際情況進行增/修訂。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4421" w14:textId="77777777" w:rsidR="00BF501C" w:rsidRDefault="00BF501C" w:rsidP="00273F62">
      <w:r>
        <w:separator/>
      </w:r>
    </w:p>
  </w:footnote>
  <w:footnote w:type="continuationSeparator" w:id="0">
    <w:p w14:paraId="26C9932F" w14:textId="77777777" w:rsidR="00BF501C" w:rsidRDefault="00BF501C" w:rsidP="0027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14C0" w14:textId="45208A79" w:rsidR="00273F62" w:rsidRDefault="00273F62" w:rsidP="00273F62">
    <w:pPr>
      <w:pStyle w:val="a3"/>
      <w:jc w:val="left"/>
      <w:rPr>
        <w:rFonts w:ascii="標楷體" w:eastAsia="標楷體" w:hAnsi="標楷體"/>
        <w:sz w:val="24"/>
        <w:szCs w:val="22"/>
      </w:rPr>
    </w:pPr>
    <w:r>
      <w:rPr>
        <w:rFonts w:ascii="標楷體" w:eastAsia="標楷體" w:hAnsi="標楷體"/>
        <w:sz w:val="24"/>
        <w:szCs w:val="22"/>
      </w:rPr>
      <w:t>國立宜蘭大學自動檢查表</w:t>
    </w:r>
    <w:r w:rsidR="00947AF7">
      <w:rPr>
        <w:rFonts w:ascii="標楷體" w:eastAsia="標楷體" w:hAnsi="標楷體"/>
        <w:sz w:val="24"/>
        <w:szCs w:val="22"/>
      </w:rPr>
      <w:t>(</w:t>
    </w:r>
    <w:r w:rsidR="00846288">
      <w:rPr>
        <w:rFonts w:ascii="標楷體" w:eastAsia="標楷體" w:hAnsi="標楷體" w:hint="eastAsia"/>
        <w:sz w:val="24"/>
        <w:szCs w:val="22"/>
      </w:rPr>
      <w:t>每年</w:t>
    </w:r>
    <w:r w:rsidR="00947AF7">
      <w:rPr>
        <w:rFonts w:ascii="標楷體" w:eastAsia="標楷體" w:hAnsi="標楷體"/>
        <w:sz w:val="24"/>
        <w:szCs w:val="22"/>
      </w:rPr>
      <w:t>)</w:t>
    </w:r>
  </w:p>
  <w:p w14:paraId="76424CBC" w14:textId="6886B611" w:rsidR="00846288" w:rsidRDefault="00846288" w:rsidP="00846288">
    <w:pPr>
      <w:pStyle w:val="a3"/>
      <w:jc w:val="right"/>
    </w:pPr>
    <w:r>
      <w:rPr>
        <w:rFonts w:ascii="標楷體" w:eastAsia="標楷體" w:hAnsi="標楷體"/>
        <w:sz w:val="24"/>
        <w:szCs w:val="22"/>
      </w:rPr>
      <w:t>檢查日期：______年______月______日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2"/>
    <w:rsid w:val="001C098D"/>
    <w:rsid w:val="0022087D"/>
    <w:rsid w:val="00273F62"/>
    <w:rsid w:val="00370869"/>
    <w:rsid w:val="004723B9"/>
    <w:rsid w:val="004D43F6"/>
    <w:rsid w:val="007D0A1F"/>
    <w:rsid w:val="00846288"/>
    <w:rsid w:val="00862FCE"/>
    <w:rsid w:val="00906083"/>
    <w:rsid w:val="00947AF7"/>
    <w:rsid w:val="009F0035"/>
    <w:rsid w:val="009F753D"/>
    <w:rsid w:val="00B45E6C"/>
    <w:rsid w:val="00B61D24"/>
    <w:rsid w:val="00BF2DC8"/>
    <w:rsid w:val="00BF501C"/>
    <w:rsid w:val="00C944C7"/>
    <w:rsid w:val="00D66C50"/>
    <w:rsid w:val="00D82178"/>
    <w:rsid w:val="00F6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7395"/>
  <w15:chartTrackingRefBased/>
  <w15:docId w15:val="{BDE5B2CD-A101-4476-8AB0-7D4C1DF9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F62"/>
    <w:pPr>
      <w:widowControl w:val="0"/>
      <w:jc w:val="center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3F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3F6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273F6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702-AEB1-4DF0-94ED-A2222C6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2025-01-23T03:24:00Z</dcterms:created>
  <dcterms:modified xsi:type="dcterms:W3CDTF">2025-01-23T03:24:00Z</dcterms:modified>
</cp:coreProperties>
</file>